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C" w:rsidRPr="00F15687" w:rsidRDefault="00CB4B21" w:rsidP="00E90CCA">
      <w:pPr>
        <w:spacing w:line="360" w:lineRule="auto"/>
        <w:jc w:val="center"/>
        <w:rPr>
          <w:b/>
          <w:bCs/>
          <w:sz w:val="24"/>
          <w:szCs w:val="24"/>
        </w:rPr>
      </w:pPr>
      <w:r>
        <w:rPr>
          <w:b/>
          <w:bCs/>
          <w:sz w:val="24"/>
          <w:szCs w:val="24"/>
        </w:rPr>
        <w:t>Homework</w:t>
      </w:r>
      <w:r w:rsidR="00B46E15">
        <w:rPr>
          <w:b/>
          <w:bCs/>
          <w:sz w:val="24"/>
          <w:szCs w:val="24"/>
        </w:rPr>
        <w:t xml:space="preserve"> </w:t>
      </w:r>
      <w:r w:rsidR="00825CDC">
        <w:rPr>
          <w:b/>
          <w:bCs/>
          <w:sz w:val="24"/>
          <w:szCs w:val="24"/>
        </w:rPr>
        <w:t>2</w:t>
      </w:r>
    </w:p>
    <w:p w:rsidR="00F15687" w:rsidRPr="009B6DD4" w:rsidRDefault="00FB200E" w:rsidP="00E90CCA">
      <w:pPr>
        <w:spacing w:line="360" w:lineRule="auto"/>
        <w:rPr>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65pt;margin-top:15.35pt;width:254.15pt;height:114.55pt;z-index:1;mso-position-horizontal-relative:text;mso-position-vertical-relative:text">
            <v:imagedata r:id="rId9" o:title=""/>
            <w10:wrap type="square"/>
          </v:shape>
        </w:pict>
      </w:r>
    </w:p>
    <w:p w:rsidR="003866CA" w:rsidRPr="00FB200E" w:rsidRDefault="00FB200E" w:rsidP="00896722">
      <w:pPr>
        <w:pStyle w:val="BodyTextIndent2"/>
        <w:widowControl w:val="0"/>
        <w:tabs>
          <w:tab w:val="clear" w:pos="284"/>
          <w:tab w:val="clear" w:pos="567"/>
        </w:tabs>
        <w:spacing w:line="360" w:lineRule="auto"/>
        <w:ind w:left="1080" w:hanging="1080"/>
        <w:rPr>
          <w:i/>
          <w:color w:val="000000"/>
          <w:sz w:val="22"/>
          <w:szCs w:val="22"/>
        </w:rPr>
      </w:pPr>
      <w:r>
        <w:pict>
          <v:shape id="_x0000_s1029" type="#_x0000_t75" style="position:absolute;left:0;text-align:left;margin-left:234.45pt;margin-top:139.65pt;width:218.15pt;height:118.85pt;z-index:-13;mso-position-horizontal-relative:text;mso-position-vertical-relative:text" wrapcoords="12693 1230 9204 1641 9204 3144 13658 3418 9575 3965 7274 4785 7274 7792 6458 8749 5938 9706 668 9980 668 11757 6087 12304 7200 14354 7274 16678 8462 18729 8536 19549 8907 20096 9501 20096 10021 20096 16181 19823 16107 18729 16701 16542 19447 14354 17146 12167 20784 12030 20784 10116 16627 9980 18260 9159 19225 8339 19076 7792 16701 5468 16256 4785 14771 3418 16033 3281 16775 2461 16627 1230 12693 1230">
            <v:imagedata r:id="rId10" o:title=""/>
            <w10:wrap type="tight"/>
          </v:shape>
        </w:pict>
      </w:r>
      <w:r w:rsidR="00825CDC" w:rsidRPr="00825CDC">
        <w:rPr>
          <w:b/>
          <w:bCs/>
          <w:color w:val="FF0000"/>
          <w:sz w:val="22"/>
          <w:szCs w:val="22"/>
        </w:rPr>
        <w:t>P14</w:t>
      </w:r>
      <w:r w:rsidR="002E2AF8" w:rsidRPr="00825CDC">
        <w:rPr>
          <w:b/>
          <w:bCs/>
          <w:color w:val="FF0000"/>
          <w:sz w:val="22"/>
          <w:szCs w:val="22"/>
        </w:rPr>
        <w:t>.1.1</w:t>
      </w:r>
      <w:r w:rsidR="00825CDC" w:rsidRPr="00825CDC">
        <w:rPr>
          <w:b/>
          <w:bCs/>
          <w:color w:val="FF0000"/>
          <w:sz w:val="22"/>
          <w:szCs w:val="22"/>
        </w:rPr>
        <w:t>1</w:t>
      </w:r>
      <w:r w:rsidR="002E2AF8" w:rsidRPr="00825CDC">
        <w:rPr>
          <w:b/>
          <w:bCs/>
          <w:color w:val="FF0000"/>
          <w:sz w:val="22"/>
          <w:szCs w:val="22"/>
        </w:rPr>
        <w:tab/>
      </w:r>
      <w:r w:rsidR="00896722">
        <w:rPr>
          <w:rFonts w:cs="Arial"/>
          <w:sz w:val="22"/>
          <w:szCs w:val="22"/>
        </w:rPr>
        <w:t xml:space="preserve">Determine, for the filter in Figure P14.1.11, (a) the transfer function </w:t>
      </w:r>
      <w:r w:rsidR="00896722" w:rsidRPr="001B3E4A">
        <w:rPr>
          <w:rFonts w:cs="Arial"/>
          <w:i/>
          <w:iCs/>
          <w:sz w:val="22"/>
          <w:szCs w:val="22"/>
        </w:rPr>
        <w:t>V</w:t>
      </w:r>
      <w:r w:rsidR="00896722" w:rsidRPr="001B3E4A">
        <w:rPr>
          <w:rFonts w:cs="Arial"/>
          <w:i/>
          <w:iCs/>
          <w:sz w:val="22"/>
          <w:szCs w:val="22"/>
          <w:vertAlign w:val="subscript"/>
        </w:rPr>
        <w:t>O</w:t>
      </w:r>
      <w:r w:rsidR="00896722">
        <w:rPr>
          <w:rFonts w:cs="Arial"/>
          <w:sz w:val="22"/>
          <w:szCs w:val="22"/>
        </w:rPr>
        <w:t>(</w:t>
      </w:r>
      <w:r w:rsidR="00896722" w:rsidRPr="001B3E4A">
        <w:rPr>
          <w:rFonts w:cs="Arial"/>
          <w:i/>
          <w:iCs/>
          <w:sz w:val="22"/>
          <w:szCs w:val="22"/>
        </w:rPr>
        <w:t>j</w:t>
      </w:r>
      <w:r w:rsidR="00896722" w:rsidRPr="001B3E4A">
        <w:rPr>
          <w:rFonts w:cs="Arial"/>
          <w:i/>
          <w:iCs/>
          <w:sz w:val="22"/>
          <w:szCs w:val="22"/>
        </w:rPr>
        <w:sym w:font="Symbol" w:char="F077"/>
      </w:r>
      <w:r w:rsidR="00896722">
        <w:rPr>
          <w:rFonts w:cs="Arial"/>
          <w:sz w:val="22"/>
          <w:szCs w:val="22"/>
        </w:rPr>
        <w:t>)/</w:t>
      </w:r>
      <w:r w:rsidR="00896722" w:rsidRPr="001B3E4A">
        <w:rPr>
          <w:rFonts w:cs="Arial"/>
          <w:i/>
          <w:iCs/>
          <w:sz w:val="22"/>
          <w:szCs w:val="22"/>
        </w:rPr>
        <w:t>I</w:t>
      </w:r>
      <w:r w:rsidR="00896722" w:rsidRPr="001B3E4A">
        <w:rPr>
          <w:rFonts w:cs="Arial"/>
          <w:i/>
          <w:iCs/>
          <w:sz w:val="22"/>
          <w:szCs w:val="22"/>
          <w:vertAlign w:val="subscript"/>
        </w:rPr>
        <w:t>SRC</w:t>
      </w:r>
      <w:r w:rsidR="00896722">
        <w:rPr>
          <w:rFonts w:cs="Arial"/>
          <w:sz w:val="22"/>
          <w:szCs w:val="22"/>
        </w:rPr>
        <w:t>(</w:t>
      </w:r>
      <w:r w:rsidR="00896722" w:rsidRPr="001B3E4A">
        <w:rPr>
          <w:rFonts w:cs="Arial"/>
          <w:i/>
          <w:iCs/>
          <w:sz w:val="22"/>
          <w:szCs w:val="22"/>
        </w:rPr>
        <w:t>j</w:t>
      </w:r>
      <w:r w:rsidR="00896722" w:rsidRPr="001B3E4A">
        <w:rPr>
          <w:rFonts w:cs="Arial"/>
          <w:i/>
          <w:iCs/>
          <w:sz w:val="22"/>
          <w:szCs w:val="22"/>
        </w:rPr>
        <w:sym w:font="Symbol" w:char="F077"/>
      </w:r>
      <w:r w:rsidR="00896722">
        <w:rPr>
          <w:rFonts w:cs="Arial"/>
          <w:sz w:val="22"/>
          <w:szCs w:val="22"/>
        </w:rPr>
        <w:t>); (b) the 3-dB cutoff frequency in krad/s; (c) the magnitude of the gain and the phase shift as a function of frequency; (d) the maximum gain in the passband.</w:t>
      </w:r>
    </w:p>
    <w:p w:rsidR="009749FF" w:rsidRDefault="00896722" w:rsidP="009749FF">
      <w:pPr>
        <w:widowControl w:val="0"/>
        <w:tabs>
          <w:tab w:val="left" w:pos="1080"/>
        </w:tabs>
        <w:spacing w:line="360" w:lineRule="auto"/>
        <w:ind w:left="1440" w:hanging="1440"/>
        <w:rPr>
          <w:sz w:val="22"/>
          <w:szCs w:val="22"/>
        </w:rPr>
      </w:pPr>
      <w:r w:rsidRPr="00896722">
        <w:rPr>
          <w:b/>
          <w:bCs/>
          <w:sz w:val="22"/>
          <w:szCs w:val="22"/>
        </w:rPr>
        <w:t>Solution:</w:t>
      </w:r>
      <w:r>
        <w:rPr>
          <w:sz w:val="22"/>
          <w:szCs w:val="22"/>
        </w:rPr>
        <w:tab/>
      </w:r>
      <w:r w:rsidR="00DD0A21">
        <w:t>(</w:t>
      </w:r>
      <w:r w:rsidR="00DE7E8A">
        <w:rPr>
          <w:sz w:val="22"/>
          <w:szCs w:val="22"/>
        </w:rPr>
        <w:t>a)</w:t>
      </w:r>
      <w:r w:rsidR="00DE7E8A">
        <w:rPr>
          <w:sz w:val="22"/>
          <w:szCs w:val="22"/>
        </w:rPr>
        <w:tab/>
      </w:r>
      <w:r w:rsidRPr="002B664C">
        <w:rPr>
          <w:sz w:val="22"/>
          <w:szCs w:val="22"/>
        </w:rPr>
        <w:t xml:space="preserve">The impedance of the capacitor </w:t>
      </w:r>
      <w:proofErr w:type="gramStart"/>
      <w:r w:rsidRPr="002B664C">
        <w:rPr>
          <w:sz w:val="22"/>
          <w:szCs w:val="22"/>
        </w:rPr>
        <w:t xml:space="preserve">is </w:t>
      </w:r>
      <w:r w:rsidR="009749FF" w:rsidRPr="002B664C">
        <w:rPr>
          <w:position w:val="-28"/>
          <w:sz w:val="22"/>
          <w:szCs w:val="22"/>
        </w:rPr>
        <w:object w:dxaOrig="800" w:dyaOrig="639">
          <v:shape id="_x0000_i1025" type="#_x0000_t75" style="width:39.75pt;height:31.7pt" o:ole="">
            <v:imagedata r:id="rId11" o:title=""/>
          </v:shape>
          <o:OLEObject Type="Embed" ProgID="Equation.3" ShapeID="_x0000_i1025" DrawAspect="Content" ObjectID="_1453620497" r:id="rId12"/>
        </w:object>
      </w:r>
      <w:r w:rsidR="009749FF">
        <w:rPr>
          <w:sz w:val="22"/>
          <w:szCs w:val="22"/>
        </w:rPr>
        <w:t xml:space="preserve"> </w:t>
      </w:r>
      <w:r w:rsidR="009749FF">
        <w:rPr>
          <w:sz w:val="22"/>
          <w:szCs w:val="22"/>
        </w:rPr>
        <w:sym w:font="Symbol" w:char="F057"/>
      </w:r>
      <w:r w:rsidR="009749FF">
        <w:rPr>
          <w:sz w:val="22"/>
          <w:szCs w:val="22"/>
        </w:rPr>
        <w:t xml:space="preserve">, where </w:t>
      </w:r>
      <w:r w:rsidR="009749FF" w:rsidRPr="009749FF">
        <w:rPr>
          <w:i/>
          <w:iCs/>
          <w:sz w:val="22"/>
          <w:szCs w:val="22"/>
        </w:rPr>
        <w:sym w:font="Symbol" w:char="F077"/>
      </w:r>
      <w:r w:rsidR="009749FF">
        <w:rPr>
          <w:sz w:val="22"/>
          <w:szCs w:val="22"/>
        </w:rPr>
        <w:t xml:space="preserve"> is in rad/s. This can be expressed in terms of</w:t>
      </w:r>
      <w:r w:rsidR="009749FF" w:rsidRPr="009749FF">
        <w:rPr>
          <w:i/>
          <w:iCs/>
          <w:sz w:val="22"/>
          <w:szCs w:val="22"/>
        </w:rPr>
        <w:t xml:space="preserve"> </w:t>
      </w:r>
      <w:r w:rsidR="009749FF" w:rsidRPr="009749FF">
        <w:rPr>
          <w:i/>
          <w:iCs/>
          <w:sz w:val="22"/>
          <w:szCs w:val="22"/>
        </w:rPr>
        <w:sym w:font="Symbol" w:char="F077"/>
      </w:r>
      <w:r w:rsidR="009749FF">
        <w:rPr>
          <w:sz w:val="22"/>
          <w:szCs w:val="22"/>
        </w:rPr>
        <w:sym w:font="Symbol" w:char="F0A2"/>
      </w:r>
      <w:r w:rsidR="009749FF">
        <w:rPr>
          <w:sz w:val="22"/>
          <w:szCs w:val="22"/>
        </w:rPr>
        <w:t xml:space="preserve"> krad/s, where </w:t>
      </w:r>
      <w:r w:rsidR="009749FF">
        <w:rPr>
          <w:i/>
          <w:iCs/>
          <w:sz w:val="22"/>
          <w:szCs w:val="22"/>
        </w:rPr>
        <w:sym w:font="Symbol" w:char="F077"/>
      </w:r>
      <w:r w:rsidR="009749FF">
        <w:rPr>
          <w:sz w:val="22"/>
          <w:szCs w:val="22"/>
        </w:rPr>
        <w:t xml:space="preserve"> is replaced by (</w:t>
      </w:r>
      <w:r w:rsidR="009749FF">
        <w:rPr>
          <w:i/>
          <w:iCs/>
          <w:sz w:val="22"/>
          <w:szCs w:val="22"/>
        </w:rPr>
        <w:sym w:font="Symbol" w:char="F077"/>
      </w:r>
      <w:r w:rsidR="009749FF">
        <w:rPr>
          <w:sz w:val="22"/>
          <w:szCs w:val="22"/>
        </w:rPr>
        <w:sym w:font="Symbol" w:char="F0A2"/>
      </w:r>
      <w:r w:rsidR="009749FF">
        <w:rPr>
          <w:sz w:val="22"/>
          <w:szCs w:val="22"/>
        </w:rPr>
        <w:sym w:font="Symbol" w:char="F0B4"/>
      </w:r>
      <w:r w:rsidR="009749FF">
        <w:rPr>
          <w:sz w:val="22"/>
          <w:szCs w:val="22"/>
        </w:rPr>
        <w:t>10</w:t>
      </w:r>
      <w:r w:rsidR="009749FF" w:rsidRPr="008E7A52">
        <w:rPr>
          <w:sz w:val="22"/>
          <w:szCs w:val="22"/>
          <w:vertAlign w:val="superscript"/>
        </w:rPr>
        <w:t>3</w:t>
      </w:r>
      <w:r w:rsidR="009749FF">
        <w:rPr>
          <w:sz w:val="22"/>
          <w:szCs w:val="22"/>
        </w:rPr>
        <w:t xml:space="preserve">): </w:t>
      </w:r>
      <w:r w:rsidR="009749FF" w:rsidRPr="002B664C">
        <w:rPr>
          <w:position w:val="-28"/>
          <w:sz w:val="22"/>
          <w:szCs w:val="22"/>
        </w:rPr>
        <w:object w:dxaOrig="2360" w:dyaOrig="680">
          <v:shape id="_x0000_i1026" type="#_x0000_t75" style="width:118.1pt;height:34pt" o:ole="">
            <v:imagedata r:id="rId13" o:title=""/>
          </v:shape>
          <o:OLEObject Type="Embed" ProgID="Equation.3" ShapeID="_x0000_i1026" DrawAspect="Content" ObjectID="_1453620498" r:id="rId14"/>
        </w:object>
      </w:r>
    </w:p>
    <w:p w:rsidR="009D179A" w:rsidRDefault="009749FF" w:rsidP="0069316E">
      <w:pPr>
        <w:widowControl w:val="0"/>
        <w:tabs>
          <w:tab w:val="left" w:pos="1080"/>
        </w:tabs>
        <w:spacing w:line="360" w:lineRule="auto"/>
        <w:ind w:left="1440"/>
        <w:rPr>
          <w:sz w:val="22"/>
          <w:szCs w:val="22"/>
        </w:rPr>
      </w:pPr>
      <w:r>
        <w:rPr>
          <w:sz w:val="22"/>
          <w:szCs w:val="22"/>
        </w:rPr>
        <w:sym w:font="Symbol" w:char="F057"/>
      </w:r>
      <w:r>
        <w:rPr>
          <w:sz w:val="22"/>
          <w:szCs w:val="22"/>
        </w:rPr>
        <w:t xml:space="preserve"> </w:t>
      </w:r>
      <w:r w:rsidRPr="002B664C">
        <w:rPr>
          <w:position w:val="-26"/>
          <w:sz w:val="22"/>
          <w:szCs w:val="22"/>
        </w:rPr>
        <w:object w:dxaOrig="600" w:dyaOrig="620">
          <v:shape id="_x0000_i1027" type="#_x0000_t75" style="width:29.95pt;height:31.1pt" o:ole="">
            <v:imagedata r:id="rId15" o:title=""/>
          </v:shape>
          <o:OLEObject Type="Embed" ProgID="Equation.3" ShapeID="_x0000_i1027" DrawAspect="Content" ObjectID="_1453620499" r:id="rId16"/>
        </w:object>
      </w:r>
      <w:r w:rsidR="00896722" w:rsidRPr="002B664C">
        <w:rPr>
          <w:sz w:val="22"/>
          <w:szCs w:val="22"/>
        </w:rPr>
        <w:t xml:space="preserve"> </w:t>
      </w:r>
      <w:proofErr w:type="gramStart"/>
      <w:r w:rsidR="00896722" w:rsidRPr="002B664C">
        <w:rPr>
          <w:sz w:val="22"/>
          <w:szCs w:val="22"/>
        </w:rPr>
        <w:t>k</w:t>
      </w:r>
      <w:proofErr w:type="gramEnd"/>
      <w:r w:rsidR="00896722" w:rsidRPr="002B664C">
        <w:rPr>
          <w:sz w:val="22"/>
          <w:szCs w:val="22"/>
        </w:rPr>
        <w:sym w:font="Symbol" w:char="F057"/>
      </w:r>
      <w:r w:rsidR="00896722" w:rsidRPr="002B664C">
        <w:rPr>
          <w:sz w:val="22"/>
          <w:szCs w:val="22"/>
        </w:rPr>
        <w:t>. When the source and 2 k</w:t>
      </w:r>
      <w:r w:rsidR="00896722" w:rsidRPr="002B664C">
        <w:rPr>
          <w:sz w:val="22"/>
          <w:szCs w:val="22"/>
        </w:rPr>
        <w:sym w:font="Symbol" w:char="F057"/>
      </w:r>
      <w:r w:rsidR="00896722" w:rsidRPr="002B664C">
        <w:rPr>
          <w:sz w:val="22"/>
          <w:szCs w:val="22"/>
        </w:rPr>
        <w:t xml:space="preserve"> resistor are reflected to the</w:t>
      </w:r>
      <w:r w:rsidR="0069316E">
        <w:rPr>
          <w:sz w:val="22"/>
          <w:szCs w:val="22"/>
        </w:rPr>
        <w:t xml:space="preserve"> </w:t>
      </w:r>
      <w:r w:rsidR="00896722" w:rsidRPr="002B664C">
        <w:rPr>
          <w:sz w:val="22"/>
          <w:szCs w:val="22"/>
        </w:rPr>
        <w:t xml:space="preserve">secondary side, they become a source of </w:t>
      </w:r>
      <w:proofErr w:type="gramStart"/>
      <w:r w:rsidR="00896722" w:rsidRPr="002B664C">
        <w:rPr>
          <w:sz w:val="22"/>
          <w:szCs w:val="22"/>
        </w:rPr>
        <w:t>2</w:t>
      </w:r>
      <w:r w:rsidR="00896722" w:rsidRPr="002B664C">
        <w:rPr>
          <w:i/>
          <w:sz w:val="22"/>
          <w:szCs w:val="22"/>
        </w:rPr>
        <w:t>V</w:t>
      </w:r>
      <w:r w:rsidR="00896722" w:rsidRPr="002B664C">
        <w:rPr>
          <w:i/>
          <w:sz w:val="22"/>
          <w:szCs w:val="22"/>
          <w:vertAlign w:val="subscript"/>
        </w:rPr>
        <w:t>SRC</w:t>
      </w:r>
      <w:r w:rsidR="00896722" w:rsidRPr="002B664C">
        <w:rPr>
          <w:sz w:val="22"/>
          <w:szCs w:val="22"/>
        </w:rPr>
        <w:t>(</w:t>
      </w:r>
      <w:proofErr w:type="gramEnd"/>
      <w:r w:rsidR="00896722" w:rsidRPr="002B664C">
        <w:rPr>
          <w:i/>
          <w:sz w:val="22"/>
          <w:szCs w:val="22"/>
        </w:rPr>
        <w:t>j</w:t>
      </w:r>
      <w:r w:rsidR="00896722" w:rsidRPr="002B664C">
        <w:rPr>
          <w:i/>
          <w:sz w:val="22"/>
          <w:szCs w:val="22"/>
        </w:rPr>
        <w:sym w:font="Symbol" w:char="F077"/>
      </w:r>
      <w:r w:rsidR="00896722" w:rsidRPr="002B664C">
        <w:rPr>
          <w:sz w:val="22"/>
          <w:szCs w:val="22"/>
        </w:rPr>
        <w:t>) in series with 8 k</w:t>
      </w:r>
      <w:r w:rsidR="00896722" w:rsidRPr="002B664C">
        <w:rPr>
          <w:sz w:val="22"/>
          <w:szCs w:val="22"/>
        </w:rPr>
        <w:sym w:font="Symbol" w:char="F057"/>
      </w:r>
      <w:r w:rsidR="00896722" w:rsidRPr="002B664C">
        <w:rPr>
          <w:sz w:val="22"/>
          <w:szCs w:val="22"/>
        </w:rPr>
        <w:t>. Hence</w:t>
      </w:r>
      <w:proofErr w:type="gramStart"/>
      <w:r w:rsidR="00896722" w:rsidRPr="002B664C">
        <w:rPr>
          <w:sz w:val="22"/>
          <w:szCs w:val="22"/>
        </w:rPr>
        <w:t xml:space="preserve">, </w:t>
      </w:r>
      <w:proofErr w:type="gramEnd"/>
      <w:r w:rsidR="0069316E" w:rsidRPr="002B664C">
        <w:rPr>
          <w:position w:val="-28"/>
          <w:sz w:val="22"/>
          <w:szCs w:val="22"/>
        </w:rPr>
        <w:object w:dxaOrig="2520" w:dyaOrig="639">
          <v:shape id="_x0000_i1028" type="#_x0000_t75" style="width:126.15pt;height:31.7pt" o:ole="">
            <v:imagedata r:id="rId17" o:title=""/>
          </v:shape>
          <o:OLEObject Type="Embed" ProgID="Equation.3" ShapeID="_x0000_i1028" DrawAspect="Content" ObjectID="_1453620500" r:id="rId18"/>
        </w:object>
      </w:r>
      <w:r w:rsidR="00896722" w:rsidRPr="002B664C">
        <w:rPr>
          <w:sz w:val="22"/>
          <w:szCs w:val="22"/>
        </w:rPr>
        <w:t xml:space="preserve">, or </w:t>
      </w:r>
      <w:r w:rsidR="0069316E" w:rsidRPr="002B664C">
        <w:rPr>
          <w:position w:val="-28"/>
          <w:sz w:val="22"/>
          <w:szCs w:val="22"/>
        </w:rPr>
        <w:object w:dxaOrig="3420" w:dyaOrig="639">
          <v:shape id="_x0000_i1029" type="#_x0000_t75" style="width:171.05pt;height:31.7pt" o:ole="">
            <v:imagedata r:id="rId19" o:title=""/>
          </v:shape>
          <o:OLEObject Type="Embed" ProgID="Equation.3" ShapeID="_x0000_i1029" DrawAspect="Content" ObjectID="_1453620501" r:id="rId20"/>
        </w:object>
      </w:r>
      <w:r w:rsidR="002E3FCE">
        <w:rPr>
          <w:sz w:val="22"/>
          <w:szCs w:val="22"/>
        </w:rPr>
        <w:t xml:space="preserve"> </w:t>
      </w:r>
      <w:r w:rsidR="0069316E" w:rsidRPr="0069316E">
        <w:rPr>
          <w:position w:val="-26"/>
          <w:sz w:val="22"/>
          <w:szCs w:val="22"/>
        </w:rPr>
        <w:object w:dxaOrig="999" w:dyaOrig="620">
          <v:shape id="_x0000_i1030" type="#_x0000_t75" style="width:50.1pt;height:30.55pt" o:ole="">
            <v:imagedata r:id="rId21" o:title=""/>
          </v:shape>
          <o:OLEObject Type="Embed" ProgID="Equation.3" ShapeID="_x0000_i1030" DrawAspect="Content" ObjectID="_1453620502" r:id="rId22"/>
        </w:object>
      </w:r>
      <w:r w:rsidR="00896722" w:rsidRPr="002B664C">
        <w:rPr>
          <w:sz w:val="22"/>
          <w:szCs w:val="22"/>
        </w:rPr>
        <w:t>.</w:t>
      </w:r>
      <w:r w:rsidR="002E3FCE">
        <w:rPr>
          <w:sz w:val="22"/>
          <w:szCs w:val="22"/>
        </w:rPr>
        <w:t xml:space="preserve"> Response is highpass.</w:t>
      </w:r>
    </w:p>
    <w:p w:rsidR="009D179A" w:rsidRDefault="009D179A" w:rsidP="0069316E">
      <w:pPr>
        <w:widowControl w:val="0"/>
        <w:tabs>
          <w:tab w:val="left" w:pos="1080"/>
        </w:tabs>
        <w:spacing w:line="360" w:lineRule="auto"/>
        <w:ind w:left="1440" w:hanging="1440"/>
        <w:rPr>
          <w:sz w:val="22"/>
          <w:szCs w:val="22"/>
        </w:rPr>
      </w:pPr>
      <w:r>
        <w:rPr>
          <w:b/>
          <w:bCs/>
          <w:sz w:val="22"/>
          <w:szCs w:val="22"/>
        </w:rPr>
        <w:tab/>
      </w:r>
      <w:r w:rsidRPr="009D179A">
        <w:rPr>
          <w:sz w:val="22"/>
          <w:szCs w:val="22"/>
        </w:rPr>
        <w:t>(b)</w:t>
      </w:r>
      <w:r>
        <w:rPr>
          <w:sz w:val="22"/>
          <w:szCs w:val="22"/>
        </w:rPr>
        <w:tab/>
        <w:t xml:space="preserve">The 3-dB cutoff frequency is </w:t>
      </w:r>
      <w:r w:rsidR="0069316E" w:rsidRPr="0069316E">
        <w:rPr>
          <w:position w:val="-10"/>
          <w:sz w:val="22"/>
          <w:szCs w:val="22"/>
        </w:rPr>
        <w:object w:dxaOrig="380" w:dyaOrig="320">
          <v:shape id="_x0000_i1031" type="#_x0000_t75" style="width:19pt;height:16.15pt" o:ole="">
            <v:imagedata r:id="rId23" o:title=""/>
          </v:shape>
          <o:OLEObject Type="Embed" ProgID="Equation.3" ShapeID="_x0000_i1031" DrawAspect="Content" ObjectID="_1453620503" r:id="rId24"/>
        </w:object>
      </w:r>
      <w:r w:rsidRPr="002B664C">
        <w:rPr>
          <w:sz w:val="22"/>
          <w:szCs w:val="22"/>
        </w:rPr>
        <w:t>=</w:t>
      </w:r>
      <w:r w:rsidR="0069316E">
        <w:rPr>
          <w:sz w:val="22"/>
          <w:szCs w:val="22"/>
        </w:rPr>
        <w:t xml:space="preserve"> </w:t>
      </w:r>
      <w:r>
        <w:rPr>
          <w:sz w:val="22"/>
          <w:szCs w:val="22"/>
        </w:rPr>
        <w:t xml:space="preserve">1/1.8 = </w:t>
      </w:r>
      <w:r w:rsidR="00A75CED">
        <w:rPr>
          <w:sz w:val="22"/>
          <w:szCs w:val="22"/>
        </w:rPr>
        <w:t xml:space="preserve">5/9 krad/s, </w:t>
      </w:r>
      <w:r w:rsidR="0069316E" w:rsidRPr="0069316E">
        <w:rPr>
          <w:position w:val="-10"/>
          <w:sz w:val="22"/>
          <w:szCs w:val="22"/>
        </w:rPr>
        <w:object w:dxaOrig="279" w:dyaOrig="320">
          <v:shape id="_x0000_i1032" type="#_x0000_t75" style="width:13.8pt;height:16.15pt" o:ole="">
            <v:imagedata r:id="rId25" o:title=""/>
          </v:shape>
          <o:OLEObject Type="Embed" ProgID="Equation.3" ShapeID="_x0000_i1032" DrawAspect="Content" ObjectID="_1453620504" r:id="rId26"/>
        </w:object>
      </w:r>
      <w:r w:rsidR="0069316E">
        <w:rPr>
          <w:sz w:val="22"/>
          <w:szCs w:val="22"/>
        </w:rPr>
        <w:t xml:space="preserve"> </w:t>
      </w:r>
      <w:r w:rsidR="00A75CED" w:rsidRPr="002B664C">
        <w:rPr>
          <w:sz w:val="22"/>
          <w:szCs w:val="22"/>
        </w:rPr>
        <w:t>=</w:t>
      </w:r>
      <w:r w:rsidR="00A75CED">
        <w:rPr>
          <w:sz w:val="22"/>
          <w:szCs w:val="22"/>
        </w:rPr>
        <w:t xml:space="preserve"> 5000/18</w:t>
      </w:r>
      <w:r w:rsidR="00A75CED" w:rsidRPr="00A75CED">
        <w:rPr>
          <w:i/>
          <w:iCs/>
          <w:sz w:val="22"/>
          <w:szCs w:val="22"/>
        </w:rPr>
        <w:sym w:font="Symbol" w:char="F070"/>
      </w:r>
      <w:r w:rsidR="00A75CED">
        <w:rPr>
          <w:sz w:val="22"/>
          <w:szCs w:val="22"/>
        </w:rPr>
        <w:t xml:space="preserve"> = 88.42 Hz</w:t>
      </w:r>
    </w:p>
    <w:p w:rsidR="002E3FCE" w:rsidRDefault="002E3FCE" w:rsidP="00161BA6">
      <w:pPr>
        <w:widowControl w:val="0"/>
        <w:tabs>
          <w:tab w:val="left" w:pos="1080"/>
        </w:tabs>
        <w:spacing w:line="360" w:lineRule="auto"/>
        <w:ind w:left="1440" w:hanging="1440"/>
        <w:rPr>
          <w:sz w:val="22"/>
          <w:szCs w:val="22"/>
        </w:rPr>
      </w:pPr>
      <w:r>
        <w:rPr>
          <w:sz w:val="22"/>
          <w:szCs w:val="22"/>
        </w:rPr>
        <w:tab/>
        <w:t>(c)</w:t>
      </w:r>
      <w:r>
        <w:rPr>
          <w:sz w:val="22"/>
          <w:szCs w:val="22"/>
        </w:rPr>
        <w:tab/>
      </w:r>
      <w:r w:rsidR="00896722" w:rsidRPr="002B664C">
        <w:rPr>
          <w:sz w:val="22"/>
          <w:szCs w:val="22"/>
        </w:rPr>
        <w:t xml:space="preserve">It follows </w:t>
      </w:r>
      <w:proofErr w:type="gramStart"/>
      <w:r w:rsidR="00896722" w:rsidRPr="002B664C">
        <w:rPr>
          <w:sz w:val="22"/>
          <w:szCs w:val="22"/>
        </w:rPr>
        <w:t>that</w:t>
      </w:r>
      <w:r w:rsidR="00161BA6">
        <w:rPr>
          <w:sz w:val="22"/>
          <w:szCs w:val="22"/>
        </w:rPr>
        <w:t xml:space="preserve"> </w:t>
      </w:r>
      <w:proofErr w:type="gramEnd"/>
      <w:r w:rsidR="0069316E" w:rsidRPr="002B664C">
        <w:rPr>
          <w:position w:val="-34"/>
          <w:sz w:val="22"/>
          <w:szCs w:val="22"/>
        </w:rPr>
        <w:object w:dxaOrig="2220" w:dyaOrig="700">
          <v:shape id="_x0000_i1033" type="#_x0000_t75" style="width:111.15pt;height:35.15pt" o:ole="">
            <v:imagedata r:id="rId27" o:title=""/>
          </v:shape>
          <o:OLEObject Type="Embed" ProgID="Equation.3" ShapeID="_x0000_i1033" DrawAspect="Content" ObjectID="_1453620505" r:id="rId28"/>
        </w:object>
      </w:r>
      <w:r w:rsidR="00896722" w:rsidRPr="002B664C">
        <w:rPr>
          <w:sz w:val="22"/>
          <w:szCs w:val="22"/>
        </w:rPr>
        <w:t xml:space="preserve">, </w:t>
      </w:r>
      <w:r w:rsidR="0069316E" w:rsidRPr="002B664C">
        <w:rPr>
          <w:position w:val="-10"/>
          <w:sz w:val="22"/>
          <w:szCs w:val="22"/>
        </w:rPr>
        <w:object w:dxaOrig="2780" w:dyaOrig="360">
          <v:shape id="_x0000_i1034" type="#_x0000_t75" style="width:139.4pt;height:17.85pt" o:ole="">
            <v:imagedata r:id="rId29" o:title=""/>
          </v:shape>
          <o:OLEObject Type="Embed" ProgID="Equation.3" ShapeID="_x0000_i1034" DrawAspect="Content" ObjectID="_1453620506" r:id="rId30"/>
        </w:object>
      </w:r>
      <w:r w:rsidR="00896722" w:rsidRPr="002B664C">
        <w:rPr>
          <w:sz w:val="22"/>
          <w:szCs w:val="22"/>
        </w:rPr>
        <w:t>.</w:t>
      </w:r>
    </w:p>
    <w:p w:rsidR="00820E22" w:rsidRDefault="002E3FCE" w:rsidP="0069316E">
      <w:pPr>
        <w:widowControl w:val="0"/>
        <w:tabs>
          <w:tab w:val="left" w:pos="1080"/>
        </w:tabs>
        <w:spacing w:line="360" w:lineRule="auto"/>
        <w:ind w:left="1440" w:hanging="1440"/>
        <w:rPr>
          <w:sz w:val="22"/>
          <w:szCs w:val="22"/>
        </w:rPr>
      </w:pPr>
      <w:r>
        <w:rPr>
          <w:sz w:val="22"/>
          <w:szCs w:val="22"/>
        </w:rPr>
        <w:tab/>
        <w:t>(d)</w:t>
      </w:r>
      <w:r>
        <w:rPr>
          <w:sz w:val="22"/>
          <w:szCs w:val="22"/>
        </w:rPr>
        <w:tab/>
        <w:t xml:space="preserve">Maximum gain </w:t>
      </w:r>
      <w:proofErr w:type="gramStart"/>
      <w:r w:rsidR="00896722" w:rsidRPr="002B664C">
        <w:rPr>
          <w:sz w:val="22"/>
          <w:szCs w:val="22"/>
        </w:rPr>
        <w:t>as  is</w:t>
      </w:r>
      <w:proofErr w:type="gramEnd"/>
      <w:r w:rsidR="00896722" w:rsidRPr="002B664C">
        <w:rPr>
          <w:sz w:val="22"/>
          <w:szCs w:val="22"/>
        </w:rPr>
        <w:t xml:space="preserve"> </w:t>
      </w:r>
      <w:r>
        <w:rPr>
          <w:sz w:val="22"/>
          <w:szCs w:val="22"/>
        </w:rPr>
        <w:t xml:space="preserve">2/1.8 = </w:t>
      </w:r>
      <w:r w:rsidR="00896722" w:rsidRPr="002B664C">
        <w:rPr>
          <w:sz w:val="22"/>
          <w:szCs w:val="22"/>
        </w:rPr>
        <w:t>10/9</w:t>
      </w:r>
      <w:r w:rsidR="000419AC">
        <w:rPr>
          <w:sz w:val="22"/>
          <w:szCs w:val="22"/>
        </w:rPr>
        <w:t>; 20log</w:t>
      </w:r>
      <w:r w:rsidR="000419AC" w:rsidRPr="000419AC">
        <w:rPr>
          <w:sz w:val="22"/>
          <w:szCs w:val="22"/>
          <w:vertAlign w:val="subscript"/>
        </w:rPr>
        <w:t>10</w:t>
      </w:r>
      <w:r w:rsidR="000419AC">
        <w:rPr>
          <w:sz w:val="22"/>
          <w:szCs w:val="22"/>
        </w:rPr>
        <w:t xml:space="preserve">(10/9) = 0.915 </w:t>
      </w:r>
      <w:proofErr w:type="spellStart"/>
      <w:r w:rsidR="000419AC">
        <w:rPr>
          <w:sz w:val="22"/>
          <w:szCs w:val="22"/>
        </w:rPr>
        <w:t>dB.</w:t>
      </w:r>
      <w:proofErr w:type="spellEnd"/>
    </w:p>
    <w:p w:rsidR="0010759F" w:rsidRDefault="0010759F" w:rsidP="009B6DD4">
      <w:pPr>
        <w:widowControl w:val="0"/>
        <w:spacing w:line="360" w:lineRule="auto"/>
        <w:ind w:left="1080" w:hanging="1080"/>
        <w:rPr>
          <w:sz w:val="22"/>
          <w:szCs w:val="22"/>
        </w:rPr>
      </w:pPr>
    </w:p>
    <w:p w:rsidR="0010759F" w:rsidRDefault="0010759F" w:rsidP="009B6DD4">
      <w:pPr>
        <w:widowControl w:val="0"/>
        <w:spacing w:line="360" w:lineRule="auto"/>
        <w:ind w:left="1080" w:hanging="1080"/>
        <w:rPr>
          <w:sz w:val="22"/>
          <w:szCs w:val="22"/>
        </w:rPr>
      </w:pPr>
    </w:p>
    <w:p w:rsidR="0010759F" w:rsidRDefault="0010759F" w:rsidP="009B6DD4">
      <w:pPr>
        <w:widowControl w:val="0"/>
        <w:spacing w:line="360" w:lineRule="auto"/>
        <w:ind w:left="1080" w:hanging="1080"/>
        <w:rPr>
          <w:sz w:val="22"/>
          <w:szCs w:val="22"/>
        </w:rPr>
      </w:pPr>
    </w:p>
    <w:p w:rsidR="00A36884" w:rsidRDefault="00A36884" w:rsidP="009B6DD4">
      <w:pPr>
        <w:widowControl w:val="0"/>
        <w:spacing w:line="360" w:lineRule="auto"/>
        <w:ind w:left="1080" w:hanging="1080"/>
        <w:rPr>
          <w:sz w:val="22"/>
          <w:szCs w:val="22"/>
        </w:rPr>
      </w:pPr>
    </w:p>
    <w:p w:rsidR="00A36884" w:rsidRDefault="00A36884" w:rsidP="009B6DD4">
      <w:pPr>
        <w:widowControl w:val="0"/>
        <w:spacing w:line="360" w:lineRule="auto"/>
        <w:ind w:left="1080" w:hanging="1080"/>
        <w:rPr>
          <w:sz w:val="22"/>
          <w:szCs w:val="22"/>
        </w:rPr>
      </w:pPr>
    </w:p>
    <w:p w:rsidR="00A36884" w:rsidRDefault="00A36884" w:rsidP="009B6DD4">
      <w:pPr>
        <w:widowControl w:val="0"/>
        <w:spacing w:line="360" w:lineRule="auto"/>
        <w:ind w:left="1080" w:hanging="1080"/>
        <w:rPr>
          <w:sz w:val="22"/>
          <w:szCs w:val="22"/>
        </w:rPr>
      </w:pPr>
    </w:p>
    <w:p w:rsidR="00A36884" w:rsidRDefault="00A36884" w:rsidP="009B6DD4">
      <w:pPr>
        <w:widowControl w:val="0"/>
        <w:spacing w:line="360" w:lineRule="auto"/>
        <w:ind w:left="1080" w:hanging="1080"/>
        <w:rPr>
          <w:sz w:val="22"/>
          <w:szCs w:val="22"/>
        </w:rPr>
      </w:pPr>
    </w:p>
    <w:p w:rsidR="00825CDC" w:rsidRDefault="00825CDC" w:rsidP="009B6DD4">
      <w:pPr>
        <w:widowControl w:val="0"/>
        <w:spacing w:line="360" w:lineRule="auto"/>
        <w:ind w:left="1080" w:hanging="1080"/>
        <w:rPr>
          <w:sz w:val="22"/>
          <w:szCs w:val="22"/>
        </w:rPr>
      </w:pPr>
    </w:p>
    <w:p w:rsidR="0010759F" w:rsidRDefault="00FB200E" w:rsidP="00DD0A21">
      <w:pPr>
        <w:pStyle w:val="BodyTextIndent"/>
        <w:widowControl w:val="0"/>
        <w:spacing w:line="360" w:lineRule="auto"/>
        <w:ind w:left="1080" w:hanging="1080"/>
        <w:rPr>
          <w:sz w:val="22"/>
          <w:szCs w:val="22"/>
        </w:rPr>
      </w:pPr>
      <w:r>
        <w:lastRenderedPageBreak/>
        <w:pict>
          <v:shape id="_x0000_s1039" type="#_x0000_t75" style="position:absolute;left:0;text-align:left;margin-left:237.05pt;margin-top:4.2pt;width:225pt;height:113.25pt;z-index:3;mso-position-horizontal-relative:text;mso-position-vertical-relative:text">
            <v:imagedata r:id="rId31" o:title=""/>
            <w10:wrap type="square"/>
          </v:shape>
        </w:pict>
      </w:r>
      <w:r w:rsidR="00825CDC" w:rsidRPr="00825CDC">
        <w:rPr>
          <w:b/>
          <w:sz w:val="22"/>
          <w:szCs w:val="22"/>
        </w:rPr>
        <w:t>P14.1.13</w:t>
      </w:r>
      <w:r w:rsidR="0010759F">
        <w:rPr>
          <w:b/>
          <w:sz w:val="22"/>
          <w:szCs w:val="22"/>
        </w:rPr>
        <w:tab/>
      </w:r>
      <w:r w:rsidR="0010759F">
        <w:rPr>
          <w:sz w:val="22"/>
          <w:szCs w:val="22"/>
        </w:rPr>
        <w:t xml:space="preserve">(a) Determine NEC seen by the resistor in Figure P14.1.13; (b) </w:t>
      </w:r>
      <w:r w:rsidR="0010759F" w:rsidRPr="008F0D4D">
        <w:rPr>
          <w:i/>
          <w:iCs/>
          <w:sz w:val="22"/>
          <w:szCs w:val="22"/>
        </w:rPr>
        <w:t>I</w:t>
      </w:r>
      <w:r w:rsidR="0010759F" w:rsidRPr="008F0D4D">
        <w:rPr>
          <w:i/>
          <w:iCs/>
          <w:sz w:val="22"/>
          <w:szCs w:val="22"/>
          <w:vertAlign w:val="subscript"/>
        </w:rPr>
        <w:t>O</w:t>
      </w:r>
      <w:r w:rsidR="0010759F">
        <w:rPr>
          <w:sz w:val="22"/>
          <w:szCs w:val="22"/>
        </w:rPr>
        <w:t>(</w:t>
      </w:r>
      <w:r w:rsidR="0010759F" w:rsidRPr="008F0D4D">
        <w:rPr>
          <w:i/>
          <w:iCs/>
          <w:sz w:val="22"/>
          <w:szCs w:val="22"/>
        </w:rPr>
        <w:t>j</w:t>
      </w:r>
      <w:r w:rsidR="0010759F" w:rsidRPr="008F0D4D">
        <w:rPr>
          <w:i/>
          <w:iCs/>
          <w:sz w:val="22"/>
          <w:szCs w:val="22"/>
        </w:rPr>
        <w:sym w:font="Symbol" w:char="F077"/>
      </w:r>
      <w:r w:rsidR="0010759F">
        <w:rPr>
          <w:sz w:val="22"/>
          <w:szCs w:val="22"/>
        </w:rPr>
        <w:t>); (c) the 3-dB cutoff frequency.</w:t>
      </w:r>
    </w:p>
    <w:p w:rsidR="00825CDC" w:rsidRPr="00825CDC" w:rsidRDefault="00825CDC" w:rsidP="009B6DD4">
      <w:pPr>
        <w:widowControl w:val="0"/>
        <w:spacing w:line="360" w:lineRule="auto"/>
        <w:ind w:left="1080" w:hanging="1080"/>
        <w:rPr>
          <w:b/>
          <w:sz w:val="22"/>
          <w:szCs w:val="22"/>
        </w:rPr>
      </w:pPr>
    </w:p>
    <w:p w:rsidR="00825CDC" w:rsidRDefault="00825CDC" w:rsidP="009B6DD4">
      <w:pPr>
        <w:widowControl w:val="0"/>
        <w:spacing w:line="360" w:lineRule="auto"/>
        <w:ind w:left="1080" w:hanging="1080"/>
        <w:rPr>
          <w:sz w:val="22"/>
          <w:szCs w:val="22"/>
        </w:rPr>
      </w:pPr>
    </w:p>
    <w:p w:rsidR="00A35D2E" w:rsidRDefault="00A35D2E" w:rsidP="00AD753D">
      <w:pPr>
        <w:widowControl w:val="0"/>
        <w:tabs>
          <w:tab w:val="left" w:pos="1080"/>
        </w:tabs>
        <w:spacing w:line="360" w:lineRule="auto"/>
        <w:ind w:left="1440" w:hanging="1440"/>
        <w:rPr>
          <w:b/>
          <w:bCs/>
          <w:sz w:val="22"/>
          <w:szCs w:val="22"/>
        </w:rPr>
      </w:pPr>
    </w:p>
    <w:p w:rsidR="00825CDC" w:rsidRDefault="005232CE" w:rsidP="00AD753D">
      <w:pPr>
        <w:widowControl w:val="0"/>
        <w:tabs>
          <w:tab w:val="left" w:pos="1080"/>
        </w:tabs>
        <w:spacing w:line="360" w:lineRule="auto"/>
        <w:ind w:left="1440" w:hanging="1440"/>
        <w:rPr>
          <w:sz w:val="22"/>
          <w:szCs w:val="22"/>
        </w:rPr>
      </w:pPr>
      <w:r w:rsidRPr="00A35D2E">
        <w:pict>
          <v:shape id="_x0000_s1223" type="#_x0000_t75" style="position:absolute;left:0;text-align:left;margin-left:240pt;margin-top:203pt;width:212.4pt;height:97.95pt;z-index:14;mso-position-horizontal-relative:text;mso-position-vertical-relative:text">
            <v:imagedata r:id="rId32" o:title=""/>
            <w10:wrap type="square"/>
          </v:shape>
        </w:pict>
      </w:r>
      <w:r w:rsidR="00FB200E">
        <w:rPr>
          <w:b/>
          <w:bCs/>
        </w:rPr>
        <w:pict>
          <v:shape id="_x0000_s1040" type="#_x0000_t75" style="position:absolute;left:0;text-align:left;margin-left:238.25pt;margin-top:13.8pt;width:225.35pt;height:141pt;z-index:4;mso-position-horizontal-relative:text;mso-position-vertical-relative:text">
            <v:imagedata r:id="rId33" o:title=""/>
            <w10:wrap type="square"/>
          </v:shape>
        </w:pict>
      </w:r>
      <w:r w:rsidR="0010759F" w:rsidRPr="00B31808">
        <w:rPr>
          <w:b/>
          <w:bCs/>
          <w:sz w:val="22"/>
          <w:szCs w:val="22"/>
        </w:rPr>
        <w:t>Solution:</w:t>
      </w:r>
      <w:r w:rsidR="0010759F">
        <w:rPr>
          <w:sz w:val="22"/>
          <w:szCs w:val="22"/>
        </w:rPr>
        <w:tab/>
      </w:r>
      <w:r w:rsidR="00B31808">
        <w:rPr>
          <w:sz w:val="22"/>
          <w:szCs w:val="22"/>
        </w:rPr>
        <w:t>(a)</w:t>
      </w:r>
      <w:r w:rsidR="00B31808">
        <w:rPr>
          <w:sz w:val="22"/>
          <w:szCs w:val="22"/>
        </w:rPr>
        <w:tab/>
      </w:r>
      <w:r w:rsidR="00FF78E7">
        <w:rPr>
          <w:sz w:val="22"/>
          <w:szCs w:val="22"/>
        </w:rPr>
        <w:t xml:space="preserve">The admittance of the 1 </w:t>
      </w:r>
      <w:r w:rsidR="00FF78E7">
        <w:rPr>
          <w:sz w:val="22"/>
          <w:szCs w:val="22"/>
        </w:rPr>
        <w:sym w:font="Symbol" w:char="F06D"/>
      </w:r>
      <w:r w:rsidR="00FF78E7">
        <w:rPr>
          <w:sz w:val="22"/>
          <w:szCs w:val="22"/>
        </w:rPr>
        <w:t xml:space="preserve">F capacitor is twice that </w:t>
      </w:r>
      <w:proofErr w:type="gramStart"/>
      <w:r w:rsidR="00FF78E7">
        <w:rPr>
          <w:sz w:val="22"/>
          <w:szCs w:val="22"/>
        </w:rPr>
        <w:t xml:space="preserve">of the 0.5 </w:t>
      </w:r>
      <w:r w:rsidR="00FF78E7">
        <w:rPr>
          <w:sz w:val="22"/>
          <w:szCs w:val="22"/>
        </w:rPr>
        <w:sym w:font="Symbol" w:char="F06D"/>
      </w:r>
      <w:r w:rsidR="00FF78E7">
        <w:rPr>
          <w:sz w:val="22"/>
          <w:szCs w:val="22"/>
        </w:rPr>
        <w:t>F capacitor</w:t>
      </w:r>
      <w:proofErr w:type="gramEnd"/>
      <w:r w:rsidR="00FF78E7">
        <w:rPr>
          <w:sz w:val="22"/>
          <w:szCs w:val="22"/>
        </w:rPr>
        <w:t xml:space="preserve">. Hence, </w:t>
      </w:r>
      <w:proofErr w:type="gramStart"/>
      <w:r w:rsidR="00FF78E7" w:rsidRPr="00FF78E7">
        <w:rPr>
          <w:i/>
          <w:iCs/>
          <w:sz w:val="22"/>
          <w:szCs w:val="22"/>
        </w:rPr>
        <w:t>I</w:t>
      </w:r>
      <w:r w:rsidR="00FF78E7" w:rsidRPr="00FF78E7">
        <w:rPr>
          <w:sz w:val="22"/>
          <w:szCs w:val="22"/>
          <w:vertAlign w:val="subscript"/>
        </w:rPr>
        <w:t>1</w:t>
      </w:r>
      <w:r w:rsidR="00FF78E7">
        <w:rPr>
          <w:sz w:val="22"/>
          <w:szCs w:val="22"/>
        </w:rPr>
        <w:t>(</w:t>
      </w:r>
      <w:proofErr w:type="gramEnd"/>
      <w:r w:rsidR="00FF78E7" w:rsidRPr="00FF78E7">
        <w:rPr>
          <w:i/>
          <w:iCs/>
          <w:sz w:val="22"/>
          <w:szCs w:val="22"/>
        </w:rPr>
        <w:t>j</w:t>
      </w:r>
      <w:r w:rsidR="00FF78E7" w:rsidRPr="00FF78E7">
        <w:rPr>
          <w:i/>
          <w:iCs/>
          <w:sz w:val="22"/>
          <w:szCs w:val="22"/>
        </w:rPr>
        <w:sym w:font="Symbol" w:char="F077"/>
      </w:r>
      <w:r w:rsidR="00FF78E7" w:rsidRPr="00C034CA">
        <w:rPr>
          <w:sz w:val="22"/>
          <w:szCs w:val="22"/>
        </w:rPr>
        <w:t>)</w:t>
      </w:r>
      <w:r w:rsidR="00FF78E7">
        <w:rPr>
          <w:sz w:val="22"/>
          <w:szCs w:val="22"/>
        </w:rPr>
        <w:t xml:space="preserve"> is 2/3 </w:t>
      </w:r>
      <w:r w:rsidR="00C034CA">
        <w:rPr>
          <w:sz w:val="22"/>
          <w:szCs w:val="22"/>
        </w:rPr>
        <w:t xml:space="preserve">of the source current and </w:t>
      </w:r>
      <w:r w:rsidR="00C034CA" w:rsidRPr="00FF78E7">
        <w:rPr>
          <w:i/>
          <w:iCs/>
          <w:sz w:val="22"/>
          <w:szCs w:val="22"/>
        </w:rPr>
        <w:t>I</w:t>
      </w:r>
      <w:r w:rsidR="00C034CA">
        <w:rPr>
          <w:sz w:val="22"/>
          <w:szCs w:val="22"/>
          <w:vertAlign w:val="subscript"/>
        </w:rPr>
        <w:t>2</w:t>
      </w:r>
      <w:r w:rsidR="00C034CA">
        <w:rPr>
          <w:sz w:val="22"/>
          <w:szCs w:val="22"/>
        </w:rPr>
        <w:t>(</w:t>
      </w:r>
      <w:r w:rsidR="00C034CA" w:rsidRPr="00FF78E7">
        <w:rPr>
          <w:i/>
          <w:iCs/>
          <w:sz w:val="22"/>
          <w:szCs w:val="22"/>
        </w:rPr>
        <w:t>j</w:t>
      </w:r>
      <w:r w:rsidR="00C034CA" w:rsidRPr="00FF78E7">
        <w:rPr>
          <w:i/>
          <w:iCs/>
          <w:sz w:val="22"/>
          <w:szCs w:val="22"/>
        </w:rPr>
        <w:sym w:font="Symbol" w:char="F077"/>
      </w:r>
      <w:r w:rsidR="00C034CA" w:rsidRPr="00C034CA">
        <w:rPr>
          <w:sz w:val="22"/>
          <w:szCs w:val="22"/>
        </w:rPr>
        <w:t>)</w:t>
      </w:r>
      <w:r w:rsidR="00C034CA">
        <w:rPr>
          <w:sz w:val="22"/>
          <w:szCs w:val="22"/>
        </w:rPr>
        <w:t xml:space="preserve"> is 1/3 of the source current. It follows that </w:t>
      </w:r>
      <w:proofErr w:type="gramStart"/>
      <w:r w:rsidR="00C034CA" w:rsidRPr="00C034CA">
        <w:rPr>
          <w:i/>
          <w:iCs/>
          <w:sz w:val="22"/>
          <w:szCs w:val="22"/>
        </w:rPr>
        <w:t>I</w:t>
      </w:r>
      <w:r w:rsidR="00C034CA" w:rsidRPr="00C034CA">
        <w:rPr>
          <w:i/>
          <w:iCs/>
          <w:sz w:val="22"/>
          <w:szCs w:val="22"/>
          <w:vertAlign w:val="subscript"/>
        </w:rPr>
        <w:t>N</w:t>
      </w:r>
      <w:r w:rsidR="00C034CA">
        <w:rPr>
          <w:sz w:val="22"/>
          <w:szCs w:val="22"/>
        </w:rPr>
        <w:t>(</w:t>
      </w:r>
      <w:proofErr w:type="gramEnd"/>
      <w:r w:rsidR="00C034CA" w:rsidRPr="00C034CA">
        <w:rPr>
          <w:i/>
          <w:iCs/>
          <w:sz w:val="22"/>
          <w:szCs w:val="22"/>
        </w:rPr>
        <w:t>j</w:t>
      </w:r>
      <w:r w:rsidR="00C034CA" w:rsidRPr="00FF78E7">
        <w:rPr>
          <w:i/>
          <w:iCs/>
          <w:sz w:val="22"/>
          <w:szCs w:val="22"/>
        </w:rPr>
        <w:sym w:font="Symbol" w:char="F077"/>
      </w:r>
      <w:r w:rsidR="00C034CA" w:rsidRPr="00C034CA">
        <w:rPr>
          <w:sz w:val="22"/>
          <w:szCs w:val="22"/>
        </w:rPr>
        <w:t>)</w:t>
      </w:r>
      <w:r w:rsidR="00C034CA">
        <w:rPr>
          <w:i/>
          <w:iCs/>
          <w:sz w:val="22"/>
          <w:szCs w:val="22"/>
        </w:rPr>
        <w:t xml:space="preserve"> = </w:t>
      </w:r>
      <w:r w:rsidR="00C034CA" w:rsidRPr="00FF78E7">
        <w:rPr>
          <w:i/>
          <w:iCs/>
          <w:sz w:val="22"/>
          <w:szCs w:val="22"/>
        </w:rPr>
        <w:t>I</w:t>
      </w:r>
      <w:r w:rsidR="00C034CA" w:rsidRPr="00FF78E7">
        <w:rPr>
          <w:sz w:val="22"/>
          <w:szCs w:val="22"/>
          <w:vertAlign w:val="subscript"/>
        </w:rPr>
        <w:t>1</w:t>
      </w:r>
      <w:r w:rsidR="00C034CA">
        <w:rPr>
          <w:sz w:val="22"/>
          <w:szCs w:val="22"/>
        </w:rPr>
        <w:t>(</w:t>
      </w:r>
      <w:r w:rsidR="00C034CA" w:rsidRPr="00FF78E7">
        <w:rPr>
          <w:i/>
          <w:iCs/>
          <w:sz w:val="22"/>
          <w:szCs w:val="22"/>
        </w:rPr>
        <w:t>j</w:t>
      </w:r>
      <w:r w:rsidR="00C034CA" w:rsidRPr="00FF78E7">
        <w:rPr>
          <w:i/>
          <w:iCs/>
          <w:sz w:val="22"/>
          <w:szCs w:val="22"/>
        </w:rPr>
        <w:sym w:font="Symbol" w:char="F077"/>
      </w:r>
      <w:r w:rsidR="00C034CA" w:rsidRPr="00C034CA">
        <w:rPr>
          <w:sz w:val="22"/>
          <w:szCs w:val="22"/>
        </w:rPr>
        <w:t>)</w:t>
      </w:r>
      <w:r w:rsidR="00C034CA">
        <w:rPr>
          <w:sz w:val="22"/>
          <w:szCs w:val="22"/>
        </w:rPr>
        <w:t xml:space="preserve"> – </w:t>
      </w:r>
      <w:r w:rsidR="00C034CA" w:rsidRPr="00FF78E7">
        <w:rPr>
          <w:i/>
          <w:iCs/>
          <w:sz w:val="22"/>
          <w:szCs w:val="22"/>
        </w:rPr>
        <w:t>I</w:t>
      </w:r>
      <w:r w:rsidR="00C034CA">
        <w:rPr>
          <w:sz w:val="22"/>
          <w:szCs w:val="22"/>
          <w:vertAlign w:val="subscript"/>
        </w:rPr>
        <w:t>2</w:t>
      </w:r>
      <w:r w:rsidR="00C034CA">
        <w:rPr>
          <w:sz w:val="22"/>
          <w:szCs w:val="22"/>
        </w:rPr>
        <w:t>(</w:t>
      </w:r>
      <w:r w:rsidR="00C034CA" w:rsidRPr="00FF78E7">
        <w:rPr>
          <w:i/>
          <w:iCs/>
          <w:sz w:val="22"/>
          <w:szCs w:val="22"/>
        </w:rPr>
        <w:t>j</w:t>
      </w:r>
      <w:r w:rsidR="00C034CA" w:rsidRPr="00FF78E7">
        <w:rPr>
          <w:i/>
          <w:iCs/>
          <w:sz w:val="22"/>
          <w:szCs w:val="22"/>
        </w:rPr>
        <w:sym w:font="Symbol" w:char="F077"/>
      </w:r>
      <w:r w:rsidR="00C034CA" w:rsidRPr="00C034CA">
        <w:rPr>
          <w:sz w:val="22"/>
          <w:szCs w:val="22"/>
        </w:rPr>
        <w:t>)</w:t>
      </w:r>
      <w:r w:rsidR="00C034CA">
        <w:rPr>
          <w:sz w:val="22"/>
          <w:szCs w:val="22"/>
        </w:rPr>
        <w:t xml:space="preserve"> = 1/3 of the source current = </w:t>
      </w:r>
      <w:r w:rsidR="00C034CA" w:rsidRPr="00C034CA">
        <w:rPr>
          <w:sz w:val="22"/>
          <w:szCs w:val="22"/>
        </w:rPr>
        <w:t>6</w:t>
      </w:r>
      <w:r w:rsidR="00C034CA">
        <w:rPr>
          <w:sz w:val="22"/>
          <w:szCs w:val="22"/>
        </w:rPr>
        <w:t>(</w:t>
      </w:r>
      <w:r w:rsidR="00C034CA" w:rsidRPr="00FF78E7">
        <w:rPr>
          <w:i/>
          <w:iCs/>
          <w:sz w:val="22"/>
          <w:szCs w:val="22"/>
        </w:rPr>
        <w:t>j</w:t>
      </w:r>
      <w:r w:rsidR="00C034CA" w:rsidRPr="00FF78E7">
        <w:rPr>
          <w:i/>
          <w:iCs/>
          <w:sz w:val="22"/>
          <w:szCs w:val="22"/>
        </w:rPr>
        <w:sym w:font="Symbol" w:char="F077"/>
      </w:r>
      <w:r w:rsidR="00C034CA" w:rsidRPr="00C034CA">
        <w:rPr>
          <w:sz w:val="22"/>
          <w:szCs w:val="22"/>
        </w:rPr>
        <w:t>)</w:t>
      </w:r>
      <w:r w:rsidR="00C034CA">
        <w:rPr>
          <w:sz w:val="22"/>
          <w:szCs w:val="22"/>
        </w:rPr>
        <w:t>/3 = 2(</w:t>
      </w:r>
      <w:r w:rsidR="00C034CA" w:rsidRPr="00FF78E7">
        <w:rPr>
          <w:i/>
          <w:iCs/>
          <w:sz w:val="22"/>
          <w:szCs w:val="22"/>
        </w:rPr>
        <w:t>j</w:t>
      </w:r>
      <w:r w:rsidR="00C034CA" w:rsidRPr="00FF78E7">
        <w:rPr>
          <w:i/>
          <w:iCs/>
          <w:sz w:val="22"/>
          <w:szCs w:val="22"/>
        </w:rPr>
        <w:sym w:font="Symbol" w:char="F077"/>
      </w:r>
      <w:r w:rsidR="00C034CA" w:rsidRPr="00C034CA">
        <w:rPr>
          <w:sz w:val="22"/>
          <w:szCs w:val="22"/>
        </w:rPr>
        <w:t>)</w:t>
      </w:r>
      <w:r w:rsidR="00C034CA">
        <w:rPr>
          <w:sz w:val="22"/>
          <w:szCs w:val="22"/>
        </w:rPr>
        <w:t xml:space="preserve"> A. When the current source is replaced by an open circuit, the 1 </w:t>
      </w:r>
      <w:r w:rsidR="00C034CA">
        <w:rPr>
          <w:sz w:val="22"/>
          <w:szCs w:val="22"/>
        </w:rPr>
        <w:sym w:font="Symbol" w:char="F06D"/>
      </w:r>
      <w:r w:rsidR="00C034CA">
        <w:rPr>
          <w:sz w:val="22"/>
          <w:szCs w:val="22"/>
        </w:rPr>
        <w:t xml:space="preserve">F capacitor in series with the 0.5 </w:t>
      </w:r>
      <w:r w:rsidR="00C034CA">
        <w:rPr>
          <w:sz w:val="22"/>
          <w:szCs w:val="22"/>
        </w:rPr>
        <w:sym w:font="Symbol" w:char="F06D"/>
      </w:r>
      <w:r w:rsidR="00C034CA">
        <w:rPr>
          <w:sz w:val="22"/>
          <w:szCs w:val="22"/>
        </w:rPr>
        <w:t xml:space="preserve">F capacitor has a capacitance of </w:t>
      </w:r>
      <w:r w:rsidR="00131F7E">
        <w:rPr>
          <w:sz w:val="22"/>
          <w:szCs w:val="22"/>
        </w:rPr>
        <w:t xml:space="preserve">0.5/1.5 = 1/3 </w:t>
      </w:r>
      <w:r w:rsidR="00131F7E">
        <w:rPr>
          <w:sz w:val="22"/>
          <w:szCs w:val="22"/>
        </w:rPr>
        <w:sym w:font="Symbol" w:char="F06D"/>
      </w:r>
      <w:r w:rsidR="00131F7E">
        <w:rPr>
          <w:sz w:val="22"/>
          <w:szCs w:val="22"/>
        </w:rPr>
        <w:t xml:space="preserve">F. The capacitance seen by the resistor is 2/3 </w:t>
      </w:r>
      <w:r w:rsidR="00131F7E">
        <w:rPr>
          <w:sz w:val="22"/>
          <w:szCs w:val="22"/>
        </w:rPr>
        <w:sym w:font="Symbol" w:char="F06D"/>
      </w:r>
      <w:r w:rsidR="00131F7E">
        <w:rPr>
          <w:sz w:val="22"/>
          <w:szCs w:val="22"/>
        </w:rPr>
        <w:t>F. Th</w:t>
      </w:r>
      <w:r w:rsidR="00B62292">
        <w:rPr>
          <w:sz w:val="22"/>
          <w:szCs w:val="22"/>
        </w:rPr>
        <w:t xml:space="preserve">e impedance of this capacitor </w:t>
      </w:r>
      <w:r w:rsidR="00131F7E">
        <w:rPr>
          <w:sz w:val="22"/>
          <w:szCs w:val="22"/>
        </w:rPr>
        <w:t>is 3</w:t>
      </w:r>
      <w:r w:rsidR="00131F7E">
        <w:rPr>
          <w:sz w:val="22"/>
          <w:szCs w:val="22"/>
        </w:rPr>
        <w:sym w:font="Symbol" w:char="F0B4"/>
      </w:r>
      <w:r w:rsidR="00131F7E">
        <w:rPr>
          <w:sz w:val="22"/>
          <w:szCs w:val="22"/>
        </w:rPr>
        <w:t>10</w:t>
      </w:r>
      <w:r w:rsidR="00131F7E" w:rsidRPr="00131F7E">
        <w:rPr>
          <w:sz w:val="22"/>
          <w:szCs w:val="22"/>
          <w:vertAlign w:val="superscript"/>
        </w:rPr>
        <w:t>6</w:t>
      </w:r>
      <w:r w:rsidR="00131F7E">
        <w:rPr>
          <w:sz w:val="22"/>
          <w:szCs w:val="22"/>
        </w:rPr>
        <w:t>/2</w:t>
      </w:r>
      <w:r w:rsidR="00131F7E" w:rsidRPr="00131F7E">
        <w:rPr>
          <w:i/>
          <w:iCs/>
          <w:sz w:val="22"/>
          <w:szCs w:val="22"/>
        </w:rPr>
        <w:sym w:font="Symbol" w:char="F077"/>
      </w:r>
      <w:r w:rsidR="00131F7E">
        <w:rPr>
          <w:sz w:val="22"/>
          <w:szCs w:val="22"/>
        </w:rPr>
        <w:t xml:space="preserve"> </w:t>
      </w:r>
      <w:r w:rsidR="00131F7E">
        <w:rPr>
          <w:sz w:val="22"/>
          <w:szCs w:val="22"/>
        </w:rPr>
        <w:sym w:font="Symbol" w:char="F057"/>
      </w:r>
      <w:r w:rsidR="00A31A9E">
        <w:rPr>
          <w:sz w:val="22"/>
          <w:szCs w:val="22"/>
        </w:rPr>
        <w:t xml:space="preserve"> </w:t>
      </w:r>
      <w:r w:rsidR="00A31A9E">
        <w:rPr>
          <w:sz w:val="22"/>
          <w:szCs w:val="22"/>
        </w:rPr>
        <w:sym w:font="Symbol" w:char="F0BA"/>
      </w:r>
      <w:r w:rsidR="00131F7E">
        <w:rPr>
          <w:sz w:val="22"/>
          <w:szCs w:val="22"/>
        </w:rPr>
        <w:t xml:space="preserve"> 1500/</w:t>
      </w:r>
      <w:r w:rsidR="00131F7E" w:rsidRPr="00131F7E">
        <w:rPr>
          <w:i/>
          <w:iCs/>
          <w:sz w:val="22"/>
          <w:szCs w:val="22"/>
        </w:rPr>
        <w:sym w:font="Symbol" w:char="F077"/>
      </w:r>
      <w:r w:rsidR="00131F7E">
        <w:rPr>
          <w:sz w:val="22"/>
          <w:szCs w:val="22"/>
        </w:rPr>
        <w:t xml:space="preserve"> k</w:t>
      </w:r>
      <w:r w:rsidR="00131F7E">
        <w:rPr>
          <w:sz w:val="22"/>
          <w:szCs w:val="22"/>
        </w:rPr>
        <w:sym w:font="Symbol" w:char="F057"/>
      </w:r>
      <w:r w:rsidR="00131F7E">
        <w:rPr>
          <w:sz w:val="22"/>
          <w:szCs w:val="22"/>
        </w:rPr>
        <w:t xml:space="preserve">, where </w:t>
      </w:r>
      <w:r w:rsidR="00131F7E" w:rsidRPr="00131F7E">
        <w:rPr>
          <w:i/>
          <w:iCs/>
          <w:sz w:val="22"/>
          <w:szCs w:val="22"/>
        </w:rPr>
        <w:sym w:font="Symbol" w:char="F077"/>
      </w:r>
      <w:r w:rsidR="00131F7E">
        <w:rPr>
          <w:sz w:val="22"/>
          <w:szCs w:val="22"/>
        </w:rPr>
        <w:t xml:space="preserve"> is in rad/s. NEC connected to the 1 k</w:t>
      </w:r>
      <w:r w:rsidR="00131F7E">
        <w:rPr>
          <w:sz w:val="22"/>
          <w:szCs w:val="22"/>
        </w:rPr>
        <w:sym w:font="Symbol" w:char="F057"/>
      </w:r>
      <w:r w:rsidR="00131F7E">
        <w:rPr>
          <w:sz w:val="22"/>
          <w:szCs w:val="22"/>
        </w:rPr>
        <w:t xml:space="preserve"> resistor is as shown.</w:t>
      </w:r>
    </w:p>
    <w:p w:rsidR="00AD753D" w:rsidRDefault="00AD753D" w:rsidP="00AD753D">
      <w:pPr>
        <w:widowControl w:val="0"/>
        <w:tabs>
          <w:tab w:val="left" w:pos="1080"/>
        </w:tabs>
        <w:spacing w:line="360" w:lineRule="auto"/>
        <w:ind w:left="1440" w:hanging="360"/>
        <w:rPr>
          <w:sz w:val="22"/>
          <w:szCs w:val="22"/>
        </w:rPr>
      </w:pPr>
      <w:r w:rsidRPr="00AD753D">
        <w:rPr>
          <w:sz w:val="22"/>
          <w:szCs w:val="22"/>
        </w:rPr>
        <w:t>(b)</w:t>
      </w:r>
      <w:r w:rsidRPr="00AD753D">
        <w:rPr>
          <w:sz w:val="22"/>
          <w:szCs w:val="22"/>
        </w:rPr>
        <w:tab/>
      </w:r>
      <w:r w:rsidRPr="00AD753D">
        <w:rPr>
          <w:position w:val="-26"/>
          <w:sz w:val="22"/>
          <w:szCs w:val="22"/>
        </w:rPr>
        <w:object w:dxaOrig="3820" w:dyaOrig="620">
          <v:shape id="_x0000_i1035" type="#_x0000_t75" style="width:190.65pt;height:31.1pt" o:ole="">
            <v:imagedata r:id="rId34" o:title=""/>
          </v:shape>
          <o:OLEObject Type="Embed" ProgID="Equation.3" ShapeID="_x0000_i1035" DrawAspect="Content" ObjectID="_1453620507" r:id="rId35"/>
        </w:object>
      </w:r>
      <w:r w:rsidR="00B62292">
        <w:rPr>
          <w:sz w:val="22"/>
          <w:szCs w:val="22"/>
        </w:rPr>
        <w:t xml:space="preserve"> A;</w:t>
      </w:r>
      <w:r>
        <w:rPr>
          <w:sz w:val="22"/>
          <w:szCs w:val="22"/>
        </w:rPr>
        <w:t xml:space="preserve"> response is lowpass.</w:t>
      </w:r>
    </w:p>
    <w:p w:rsidR="00AD753D" w:rsidRPr="00AD753D" w:rsidRDefault="00AD753D" w:rsidP="00AD753D">
      <w:pPr>
        <w:widowControl w:val="0"/>
        <w:tabs>
          <w:tab w:val="left" w:pos="1080"/>
        </w:tabs>
        <w:spacing w:line="360" w:lineRule="auto"/>
        <w:ind w:left="1440" w:hanging="360"/>
        <w:rPr>
          <w:sz w:val="22"/>
          <w:szCs w:val="22"/>
        </w:rPr>
      </w:pPr>
      <w:r>
        <w:rPr>
          <w:sz w:val="22"/>
          <w:szCs w:val="22"/>
        </w:rPr>
        <w:t>(c)</w:t>
      </w:r>
      <w:r>
        <w:rPr>
          <w:sz w:val="22"/>
          <w:szCs w:val="22"/>
        </w:rPr>
        <w:tab/>
      </w:r>
      <w:r w:rsidR="00A31A9E" w:rsidRPr="0069316E">
        <w:rPr>
          <w:i/>
          <w:iCs/>
          <w:sz w:val="22"/>
          <w:szCs w:val="22"/>
        </w:rPr>
        <w:sym w:font="Symbol" w:char="F077"/>
      </w:r>
      <w:proofErr w:type="gramStart"/>
      <w:r w:rsidR="00A31A9E" w:rsidRPr="0069316E">
        <w:rPr>
          <w:i/>
          <w:iCs/>
          <w:sz w:val="22"/>
          <w:szCs w:val="22"/>
          <w:vertAlign w:val="subscript"/>
        </w:rPr>
        <w:t>cl</w:t>
      </w:r>
      <w:proofErr w:type="gramEnd"/>
      <w:r w:rsidR="00A31A9E">
        <w:rPr>
          <w:sz w:val="22"/>
          <w:szCs w:val="22"/>
        </w:rPr>
        <w:t xml:space="preserve"> = 1500 rad/s </w:t>
      </w:r>
      <w:r w:rsidR="00A31A9E">
        <w:rPr>
          <w:sz w:val="22"/>
          <w:szCs w:val="22"/>
        </w:rPr>
        <w:sym w:font="Symbol" w:char="F0BA"/>
      </w:r>
      <w:r w:rsidR="00A31A9E">
        <w:rPr>
          <w:sz w:val="22"/>
          <w:szCs w:val="22"/>
        </w:rPr>
        <w:t xml:space="preserve"> 1.5 krad/s.</w:t>
      </w:r>
    </w:p>
    <w:p w:rsidR="00A36884" w:rsidRDefault="00A36884" w:rsidP="009B6DD4">
      <w:pPr>
        <w:widowControl w:val="0"/>
        <w:spacing w:line="360" w:lineRule="auto"/>
        <w:ind w:left="1080" w:hanging="1080"/>
        <w:rPr>
          <w:sz w:val="22"/>
          <w:szCs w:val="22"/>
        </w:rPr>
      </w:pPr>
    </w:p>
    <w:p w:rsidR="00BE042B" w:rsidRDefault="00BE042B" w:rsidP="009B6DD4">
      <w:pPr>
        <w:widowControl w:val="0"/>
        <w:spacing w:line="360" w:lineRule="auto"/>
        <w:ind w:left="1080" w:hanging="1080"/>
        <w:rPr>
          <w:sz w:val="22"/>
          <w:szCs w:val="22"/>
        </w:rPr>
      </w:pPr>
    </w:p>
    <w:p w:rsidR="00A36884" w:rsidRDefault="00FB200E" w:rsidP="009B6DD4">
      <w:pPr>
        <w:widowControl w:val="0"/>
        <w:spacing w:line="360" w:lineRule="auto"/>
        <w:ind w:left="1080" w:hanging="1080"/>
        <w:rPr>
          <w:sz w:val="22"/>
          <w:szCs w:val="22"/>
        </w:rPr>
      </w:pPr>
      <w:r>
        <w:pict>
          <v:shape id="_x0000_s1110" type="#_x0000_t75" style="position:absolute;left:0;text-align:left;margin-left:163.85pt;margin-top:15.35pt;width:292.5pt;height:114pt;z-index:-4;mso-position-horizontal-relative:text;mso-position-vertical-relative:text" wrapcoords="6535 1279 6480 1563 6425 3126 5151 4405 4929 4689 4929 5826 4486 8100 997 9379 554 9663 609 11226 2769 12647 4209 12647 4874 14921 4929 16911 10191 17195 7477 17905 7034 18189 7034 19468 7643 19895 7754 19895 8142 19895 12738 19611 12905 18332 12572 18047 10578 17195 14843 17195 16006 16768 15895 14921 16228 12647 18720 12647 20825 11653 20880 9947 16006 8100 16006 4689 15729 4405 14012 3553 14012 1563 13957 1279 6535 1279">
            <v:imagedata r:id="rId36" o:title=""/>
            <w10:wrap type="tight"/>
          </v:shape>
        </w:pict>
      </w:r>
    </w:p>
    <w:p w:rsidR="00C41D55" w:rsidRDefault="00825CDC" w:rsidP="00EE1889">
      <w:pPr>
        <w:pStyle w:val="BodyTextIndent2"/>
        <w:widowControl w:val="0"/>
        <w:tabs>
          <w:tab w:val="clear" w:pos="284"/>
          <w:tab w:val="clear" w:pos="567"/>
        </w:tabs>
        <w:spacing w:line="360" w:lineRule="auto"/>
        <w:ind w:left="1080" w:hanging="1080"/>
        <w:rPr>
          <w:rFonts w:cs="Arial"/>
          <w:sz w:val="22"/>
          <w:szCs w:val="22"/>
        </w:rPr>
      </w:pPr>
      <w:r w:rsidRPr="00825CDC">
        <w:rPr>
          <w:b/>
          <w:sz w:val="22"/>
          <w:szCs w:val="22"/>
        </w:rPr>
        <w:t>P14.1.18</w:t>
      </w:r>
      <w:r w:rsidR="00C10509">
        <w:rPr>
          <w:b/>
          <w:sz w:val="22"/>
          <w:szCs w:val="22"/>
        </w:rPr>
        <w:tab/>
      </w:r>
      <w:r w:rsidR="00784120">
        <w:rPr>
          <w:rFonts w:cs="Arial"/>
          <w:sz w:val="22"/>
          <w:szCs w:val="22"/>
        </w:rPr>
        <w:t xml:space="preserve">Determine, for the filter in Figure </w:t>
      </w:r>
    </w:p>
    <w:p w:rsidR="00EE1889" w:rsidRDefault="00784120" w:rsidP="00911007">
      <w:pPr>
        <w:pStyle w:val="BodyTextIndent2"/>
        <w:widowControl w:val="0"/>
        <w:tabs>
          <w:tab w:val="clear" w:pos="284"/>
          <w:tab w:val="clear" w:pos="567"/>
        </w:tabs>
        <w:spacing w:line="360" w:lineRule="auto"/>
        <w:ind w:left="1080"/>
        <w:rPr>
          <w:rFonts w:cs="Arial"/>
          <w:sz w:val="22"/>
          <w:szCs w:val="22"/>
        </w:rPr>
      </w:pPr>
      <w:r>
        <w:rPr>
          <w:rFonts w:cs="Arial"/>
          <w:sz w:val="22"/>
          <w:szCs w:val="22"/>
        </w:rPr>
        <w:t xml:space="preserve">P14.1.18, (a) the transfer function </w:t>
      </w:r>
      <w:proofErr w:type="gramStart"/>
      <w:r w:rsidRPr="001B3E4A">
        <w:rPr>
          <w:rFonts w:cs="Arial"/>
          <w:i/>
          <w:iCs/>
          <w:sz w:val="22"/>
          <w:szCs w:val="22"/>
        </w:rPr>
        <w:t>V</w:t>
      </w:r>
      <w:r w:rsidRPr="001B3E4A">
        <w:rPr>
          <w:rFonts w:cs="Arial"/>
          <w:i/>
          <w:iCs/>
          <w:sz w:val="22"/>
          <w:szCs w:val="22"/>
          <w:vertAlign w:val="subscript"/>
        </w:rPr>
        <w:t>O</w:t>
      </w:r>
      <w:r>
        <w:rPr>
          <w:rFonts w:cs="Arial"/>
          <w:sz w:val="22"/>
          <w:szCs w:val="22"/>
        </w:rPr>
        <w:t>(</w:t>
      </w:r>
      <w:proofErr w:type="gramEnd"/>
      <w:r w:rsidRPr="001B3E4A">
        <w:rPr>
          <w:rFonts w:cs="Arial"/>
          <w:i/>
          <w:iCs/>
          <w:sz w:val="22"/>
          <w:szCs w:val="22"/>
        </w:rPr>
        <w:t>j</w:t>
      </w:r>
      <w:r w:rsidRPr="001B3E4A">
        <w:rPr>
          <w:rFonts w:cs="Arial"/>
          <w:i/>
          <w:iCs/>
          <w:sz w:val="22"/>
          <w:szCs w:val="22"/>
        </w:rPr>
        <w:sym w:font="Symbol" w:char="F077"/>
      </w:r>
      <w:r>
        <w:rPr>
          <w:rFonts w:cs="Arial"/>
          <w:sz w:val="22"/>
          <w:szCs w:val="22"/>
        </w:rPr>
        <w:t>)/</w:t>
      </w:r>
      <w:r>
        <w:rPr>
          <w:rFonts w:cs="Arial"/>
          <w:i/>
          <w:iCs/>
          <w:sz w:val="22"/>
          <w:szCs w:val="22"/>
        </w:rPr>
        <w:t>V</w:t>
      </w:r>
      <w:r w:rsidRPr="001B3E4A">
        <w:rPr>
          <w:rFonts w:cs="Arial"/>
          <w:i/>
          <w:iCs/>
          <w:sz w:val="22"/>
          <w:szCs w:val="22"/>
          <w:vertAlign w:val="subscript"/>
        </w:rPr>
        <w:t>SRC</w:t>
      </w:r>
      <w:r>
        <w:rPr>
          <w:rFonts w:cs="Arial"/>
          <w:sz w:val="22"/>
          <w:szCs w:val="22"/>
        </w:rPr>
        <w:t>(</w:t>
      </w:r>
      <w:r w:rsidRPr="001B3E4A">
        <w:rPr>
          <w:rFonts w:cs="Arial"/>
          <w:i/>
          <w:iCs/>
          <w:sz w:val="22"/>
          <w:szCs w:val="22"/>
        </w:rPr>
        <w:t>j</w:t>
      </w:r>
      <w:r w:rsidRPr="001B3E4A">
        <w:rPr>
          <w:rFonts w:cs="Arial"/>
          <w:i/>
          <w:iCs/>
          <w:sz w:val="22"/>
          <w:szCs w:val="22"/>
        </w:rPr>
        <w:sym w:font="Symbol" w:char="F077"/>
      </w:r>
      <w:r>
        <w:rPr>
          <w:rFonts w:cs="Arial"/>
          <w:sz w:val="22"/>
          <w:szCs w:val="22"/>
        </w:rPr>
        <w:t xml:space="preserve">); (b) the 3-dB cutoff frequency in krad/s; (c) the </w:t>
      </w:r>
    </w:p>
    <w:p w:rsidR="00C41D55" w:rsidRDefault="00784120" w:rsidP="00EE1889">
      <w:pPr>
        <w:pStyle w:val="BodyTextIndent2"/>
        <w:widowControl w:val="0"/>
        <w:tabs>
          <w:tab w:val="clear" w:pos="284"/>
          <w:tab w:val="clear" w:pos="567"/>
        </w:tabs>
        <w:spacing w:line="360" w:lineRule="auto"/>
        <w:ind w:left="1080"/>
        <w:rPr>
          <w:rFonts w:cs="Arial"/>
          <w:sz w:val="22"/>
          <w:szCs w:val="22"/>
        </w:rPr>
      </w:pPr>
      <w:proofErr w:type="gramStart"/>
      <w:r>
        <w:rPr>
          <w:rFonts w:cs="Arial"/>
          <w:sz w:val="22"/>
          <w:szCs w:val="22"/>
        </w:rPr>
        <w:t>magnitude</w:t>
      </w:r>
      <w:proofErr w:type="gramEnd"/>
      <w:r>
        <w:rPr>
          <w:rFonts w:cs="Arial"/>
          <w:sz w:val="22"/>
          <w:szCs w:val="22"/>
        </w:rPr>
        <w:t xml:space="preserve"> of the gain and the phase </w:t>
      </w:r>
    </w:p>
    <w:p w:rsidR="00825CDC" w:rsidRPr="00825CDC" w:rsidRDefault="00784120" w:rsidP="00911007">
      <w:pPr>
        <w:pStyle w:val="BodyTextIndent2"/>
        <w:widowControl w:val="0"/>
        <w:tabs>
          <w:tab w:val="clear" w:pos="284"/>
          <w:tab w:val="clear" w:pos="567"/>
        </w:tabs>
        <w:spacing w:line="360" w:lineRule="auto"/>
        <w:ind w:left="1080"/>
        <w:rPr>
          <w:b/>
          <w:sz w:val="22"/>
          <w:szCs w:val="22"/>
        </w:rPr>
      </w:pPr>
      <w:proofErr w:type="gramStart"/>
      <w:r>
        <w:rPr>
          <w:rFonts w:cs="Arial"/>
          <w:sz w:val="22"/>
          <w:szCs w:val="22"/>
        </w:rPr>
        <w:t>shift</w:t>
      </w:r>
      <w:proofErr w:type="gramEnd"/>
      <w:r>
        <w:rPr>
          <w:rFonts w:cs="Arial"/>
          <w:sz w:val="22"/>
          <w:szCs w:val="22"/>
        </w:rPr>
        <w:t xml:space="preserve"> as a function of frequency; (d) the</w:t>
      </w:r>
      <w:r w:rsidR="00C41D55">
        <w:rPr>
          <w:rFonts w:cs="Arial"/>
          <w:sz w:val="22"/>
          <w:szCs w:val="22"/>
        </w:rPr>
        <w:t xml:space="preserve"> </w:t>
      </w:r>
      <w:r>
        <w:rPr>
          <w:rFonts w:cs="Arial"/>
          <w:sz w:val="22"/>
          <w:szCs w:val="22"/>
        </w:rPr>
        <w:t>maximum gain in the passband.</w:t>
      </w:r>
    </w:p>
    <w:p w:rsidR="00A36884" w:rsidRDefault="00FB200E" w:rsidP="00A36884">
      <w:pPr>
        <w:widowControl w:val="0"/>
        <w:tabs>
          <w:tab w:val="left" w:pos="1080"/>
        </w:tabs>
        <w:spacing w:line="360" w:lineRule="auto"/>
        <w:ind w:left="1440" w:hanging="1440"/>
        <w:rPr>
          <w:sz w:val="22"/>
          <w:szCs w:val="22"/>
        </w:rPr>
      </w:pPr>
      <w:r>
        <w:lastRenderedPageBreak/>
        <w:pict>
          <v:shape id="_x0000_s1108" type="#_x0000_t75" style="position:absolute;left:0;text-align:left;margin-left:168.05pt;margin-top:-6.6pt;width:292.5pt;height:117pt;z-index:-5;mso-position-horizontal-relative:text;mso-position-vertical-relative:text" wrapcoords="9803 1246 6535 1523 6535 3046 6702 3877 4929 4569 4929 7892 1662 9277 554 9969 554 11492 1938 12323 4043 12323 4874 14538 4929 16892 6978 18969 7089 19523 7422 19938 7809 19938 8197 19938 12905 19662 12960 18969 15951 16892 16006 14538 16505 12323 20991 12185 20991 10246 16726 10108 15951 7892 16006 4846 13846 3877 14068 3046 14068 1523 11298 1246 9803 1246">
            <v:imagedata r:id="rId37" o:title=""/>
            <w10:wrap type="tight"/>
          </v:shape>
        </w:pict>
      </w:r>
      <w:r w:rsidR="008F4F13" w:rsidRPr="00CB1202">
        <w:rPr>
          <w:b/>
          <w:bCs/>
          <w:sz w:val="22"/>
          <w:szCs w:val="22"/>
        </w:rPr>
        <w:t>Solution:</w:t>
      </w:r>
      <w:r w:rsidR="008F4F13">
        <w:rPr>
          <w:sz w:val="22"/>
          <w:szCs w:val="22"/>
        </w:rPr>
        <w:tab/>
      </w:r>
      <w:r w:rsidR="00A36884">
        <w:rPr>
          <w:sz w:val="22"/>
          <w:szCs w:val="22"/>
        </w:rPr>
        <w:t>(a)</w:t>
      </w:r>
      <w:r w:rsidR="00A36884">
        <w:rPr>
          <w:sz w:val="22"/>
          <w:szCs w:val="22"/>
        </w:rPr>
        <w:tab/>
      </w:r>
      <w:r w:rsidR="008F4F13" w:rsidRPr="002B664C">
        <w:rPr>
          <w:sz w:val="22"/>
          <w:szCs w:val="22"/>
        </w:rPr>
        <w:t>T</w:t>
      </w:r>
      <w:r w:rsidR="008F4F13">
        <w:rPr>
          <w:sz w:val="22"/>
          <w:szCs w:val="22"/>
        </w:rPr>
        <w:t xml:space="preserve">EC, as seen by the </w:t>
      </w:r>
    </w:p>
    <w:p w:rsidR="00A36884" w:rsidRDefault="008F4F13" w:rsidP="00A36884">
      <w:pPr>
        <w:widowControl w:val="0"/>
        <w:spacing w:line="360" w:lineRule="auto"/>
        <w:ind w:left="1440"/>
        <w:rPr>
          <w:sz w:val="22"/>
          <w:szCs w:val="22"/>
        </w:rPr>
      </w:pPr>
      <w:proofErr w:type="gramStart"/>
      <w:r>
        <w:rPr>
          <w:sz w:val="22"/>
          <w:szCs w:val="22"/>
        </w:rPr>
        <w:t>capacitor</w:t>
      </w:r>
      <w:proofErr w:type="gramEnd"/>
      <w:r>
        <w:rPr>
          <w:sz w:val="22"/>
          <w:szCs w:val="22"/>
        </w:rPr>
        <w:t xml:space="preserve"> will be </w:t>
      </w:r>
    </w:p>
    <w:p w:rsidR="00BE042B" w:rsidRDefault="008F4F13" w:rsidP="00A36884">
      <w:pPr>
        <w:widowControl w:val="0"/>
        <w:spacing w:line="360" w:lineRule="auto"/>
        <w:ind w:left="1440"/>
        <w:rPr>
          <w:sz w:val="22"/>
          <w:szCs w:val="22"/>
        </w:rPr>
      </w:pPr>
      <w:proofErr w:type="gramStart"/>
      <w:r>
        <w:rPr>
          <w:sz w:val="22"/>
          <w:szCs w:val="22"/>
        </w:rPr>
        <w:t>derived</w:t>
      </w:r>
      <w:proofErr w:type="gramEnd"/>
      <w:r>
        <w:rPr>
          <w:sz w:val="22"/>
          <w:szCs w:val="22"/>
        </w:rPr>
        <w:t>. O</w:t>
      </w:r>
      <w:r w:rsidRPr="002B664C">
        <w:rPr>
          <w:sz w:val="22"/>
          <w:szCs w:val="22"/>
        </w:rPr>
        <w:t xml:space="preserve">n open </w:t>
      </w:r>
    </w:p>
    <w:p w:rsidR="008F4F13" w:rsidRDefault="008F4F13" w:rsidP="00A36884">
      <w:pPr>
        <w:widowControl w:val="0"/>
        <w:spacing w:line="360" w:lineRule="auto"/>
        <w:ind w:left="1440"/>
        <w:rPr>
          <w:sz w:val="22"/>
          <w:szCs w:val="22"/>
        </w:rPr>
      </w:pPr>
      <w:proofErr w:type="gramStart"/>
      <w:r w:rsidRPr="002B664C">
        <w:rPr>
          <w:sz w:val="22"/>
          <w:szCs w:val="22"/>
        </w:rPr>
        <w:t>circuit</w:t>
      </w:r>
      <w:proofErr w:type="gramEnd"/>
      <w:r w:rsidRPr="002B664C">
        <w:rPr>
          <w:sz w:val="22"/>
          <w:szCs w:val="22"/>
        </w:rPr>
        <w:t xml:space="preserve">, </w:t>
      </w:r>
      <w:r w:rsidRPr="008F4F13">
        <w:rPr>
          <w:i/>
          <w:iCs/>
          <w:sz w:val="22"/>
          <w:szCs w:val="22"/>
        </w:rPr>
        <w:t>I</w:t>
      </w:r>
      <w:r>
        <w:rPr>
          <w:sz w:val="22"/>
          <w:szCs w:val="22"/>
        </w:rPr>
        <w:t>(</w:t>
      </w:r>
      <w:r w:rsidRPr="008F4F13">
        <w:rPr>
          <w:i/>
          <w:iCs/>
          <w:sz w:val="22"/>
          <w:szCs w:val="22"/>
        </w:rPr>
        <w:t>j</w:t>
      </w:r>
      <w:r w:rsidRPr="008F4F13">
        <w:rPr>
          <w:i/>
          <w:iCs/>
          <w:sz w:val="22"/>
          <w:szCs w:val="22"/>
        </w:rPr>
        <w:sym w:font="Symbol" w:char="F077"/>
      </w:r>
      <w:r>
        <w:rPr>
          <w:sz w:val="22"/>
          <w:szCs w:val="22"/>
        </w:rPr>
        <w:t xml:space="preserve">) = </w:t>
      </w:r>
      <w:r w:rsidR="00CB1202" w:rsidRPr="002B664C">
        <w:rPr>
          <w:position w:val="-22"/>
          <w:sz w:val="22"/>
          <w:szCs w:val="22"/>
        </w:rPr>
        <w:object w:dxaOrig="2020" w:dyaOrig="580">
          <v:shape id="_x0000_i1036" type="#_x0000_t75" style="width:100.8pt;height:28.8pt" o:ole="">
            <v:imagedata r:id="rId38" o:title=""/>
          </v:shape>
          <o:OLEObject Type="Embed" ProgID="Equation.3" ShapeID="_x0000_i1036" DrawAspect="Content" ObjectID="_1453620508" r:id="rId39"/>
        </w:object>
      </w:r>
      <w:r w:rsidRPr="002B664C">
        <w:rPr>
          <w:sz w:val="22"/>
          <w:szCs w:val="22"/>
        </w:rPr>
        <w:t xml:space="preserve"> </w:t>
      </w:r>
      <w:r>
        <w:rPr>
          <w:sz w:val="22"/>
          <w:szCs w:val="22"/>
        </w:rPr>
        <w:t xml:space="preserve">= </w:t>
      </w:r>
    </w:p>
    <w:p w:rsidR="00DA16D1" w:rsidRDefault="00FB200E" w:rsidP="00A36884">
      <w:pPr>
        <w:widowControl w:val="0"/>
        <w:spacing w:line="360" w:lineRule="auto"/>
        <w:ind w:left="1440"/>
        <w:rPr>
          <w:sz w:val="22"/>
          <w:szCs w:val="22"/>
        </w:rPr>
      </w:pPr>
      <w:r>
        <w:pict>
          <v:shape id="_x0000_s1073" type="#_x0000_t75" style="position:absolute;left:0;text-align:left;margin-left:225.05pt;margin-top:86.35pt;width:3in;height:91.5pt;z-index:-10;mso-position-horizontal-relative:text;mso-position-vertical-relative:text" wrapcoords="8925 1593 8850 1948 8775 3895 6900 5666 6750 6020 6750 7259 6225 10092 1350 11862 750 12216 825 13987 3975 15757 5700 15757 6675 18590 6750 21246 13875 21423 14550 21423 21600 21246 21600 5666 21300 5311 19125 4426 19050 1948 18975 1593 8925 1593">
            <v:imagedata r:id="rId40" o:title=""/>
            <w10:wrap type="tight"/>
          </v:shape>
        </w:pict>
      </w:r>
      <w:r w:rsidR="00A36884" w:rsidRPr="00A36884">
        <w:rPr>
          <w:position w:val="-10"/>
          <w:sz w:val="22"/>
          <w:szCs w:val="22"/>
        </w:rPr>
        <w:object w:dxaOrig="1200" w:dyaOrig="320">
          <v:shape id="_x0000_i1037" type="#_x0000_t75" style="width:59.9pt;height:16.15pt" o:ole="">
            <v:imagedata r:id="rId41" o:title=""/>
          </v:shape>
          <o:OLEObject Type="Embed" ProgID="Equation.3" ShapeID="_x0000_i1037" DrawAspect="Content" ObjectID="_1453620509" r:id="rId42"/>
        </w:object>
      </w:r>
      <w:r w:rsidR="008F4F13">
        <w:rPr>
          <w:sz w:val="22"/>
          <w:szCs w:val="22"/>
        </w:rPr>
        <w:t xml:space="preserve"> </w:t>
      </w:r>
      <w:proofErr w:type="gramStart"/>
      <w:r w:rsidR="008F4F13" w:rsidRPr="002B664C">
        <w:rPr>
          <w:sz w:val="22"/>
          <w:szCs w:val="22"/>
        </w:rPr>
        <w:t>mA</w:t>
      </w:r>
      <w:proofErr w:type="gramEnd"/>
      <w:r w:rsidR="008F4F13" w:rsidRPr="002B664C">
        <w:rPr>
          <w:sz w:val="22"/>
          <w:szCs w:val="22"/>
        </w:rPr>
        <w:t xml:space="preserve">, so that </w:t>
      </w:r>
      <w:r w:rsidR="00CB1202" w:rsidRPr="00CB1202">
        <w:rPr>
          <w:position w:val="-10"/>
          <w:sz w:val="22"/>
          <w:szCs w:val="22"/>
        </w:rPr>
        <w:object w:dxaOrig="1100" w:dyaOrig="320">
          <v:shape id="_x0000_i1038" type="#_x0000_t75" style="width:54.7pt;height:16.15pt" o:ole="">
            <v:imagedata r:id="rId43" o:title=""/>
          </v:shape>
          <o:OLEObject Type="Embed" ProgID="Equation.3" ShapeID="_x0000_i1038" DrawAspect="Content" ObjectID="_1453620510" r:id="rId44"/>
        </w:object>
      </w:r>
      <w:r w:rsidR="00A36884" w:rsidRPr="00A36884">
        <w:rPr>
          <w:position w:val="-10"/>
          <w:sz w:val="22"/>
          <w:szCs w:val="22"/>
        </w:rPr>
        <w:object w:dxaOrig="2140" w:dyaOrig="320">
          <v:shape id="_x0000_i1039" type="#_x0000_t75" style="width:107.15pt;height:16.15pt" o:ole="">
            <v:imagedata r:id="rId45" o:title=""/>
          </v:shape>
          <o:OLEObject Type="Embed" ProgID="Equation.3" ShapeID="_x0000_i1039" DrawAspect="Content" ObjectID="_1453620511" r:id="rId46"/>
        </w:object>
      </w:r>
      <w:r w:rsidR="00CB1202">
        <w:rPr>
          <w:sz w:val="22"/>
          <w:szCs w:val="22"/>
        </w:rPr>
        <w:t>.</w:t>
      </w:r>
      <w:r w:rsidR="008F4F13" w:rsidRPr="002B664C">
        <w:rPr>
          <w:sz w:val="22"/>
          <w:szCs w:val="22"/>
        </w:rPr>
        <w:t xml:space="preserve"> </w:t>
      </w:r>
      <w:r w:rsidR="00CB1202">
        <w:rPr>
          <w:sz w:val="22"/>
          <w:szCs w:val="22"/>
        </w:rPr>
        <w:t>This gives</w:t>
      </w:r>
      <w:proofErr w:type="gramStart"/>
      <w:r w:rsidR="00CB1202">
        <w:rPr>
          <w:sz w:val="22"/>
          <w:szCs w:val="22"/>
        </w:rPr>
        <w:t xml:space="preserve">: </w:t>
      </w:r>
      <w:proofErr w:type="gramEnd"/>
      <w:r w:rsidR="00A36884" w:rsidRPr="00A36884">
        <w:rPr>
          <w:position w:val="-10"/>
          <w:sz w:val="22"/>
          <w:szCs w:val="22"/>
        </w:rPr>
        <w:object w:dxaOrig="3780" w:dyaOrig="320">
          <v:shape id="_x0000_i1040" type="#_x0000_t75" style="width:188.95pt;height:16.15pt" o:ole="">
            <v:imagedata r:id="rId47" o:title=""/>
          </v:shape>
          <o:OLEObject Type="Embed" ProgID="Equation.3" ShapeID="_x0000_i1040" DrawAspect="Content" ObjectID="_1453620512" r:id="rId48"/>
        </w:object>
      </w:r>
      <w:r w:rsidR="008F4F13" w:rsidRPr="002B664C">
        <w:rPr>
          <w:sz w:val="22"/>
          <w:szCs w:val="22"/>
        </w:rPr>
        <w:t xml:space="preserve">. </w:t>
      </w:r>
      <w:r w:rsidR="00CB1202">
        <w:rPr>
          <w:sz w:val="22"/>
          <w:szCs w:val="22"/>
        </w:rPr>
        <w:t xml:space="preserve">Alternatively, it follows from the source absorption theorem that the dependent source is equivalent to a resistance of </w:t>
      </w:r>
      <w:r w:rsidR="00A36884" w:rsidRPr="00A36884">
        <w:rPr>
          <w:position w:val="-28"/>
          <w:sz w:val="22"/>
          <w:szCs w:val="22"/>
        </w:rPr>
        <w:object w:dxaOrig="2860" w:dyaOrig="639">
          <v:shape id="_x0000_i1041" type="#_x0000_t75" style="width:142.85pt;height:31.7pt" o:ole="">
            <v:imagedata r:id="rId49" o:title=""/>
          </v:shape>
          <o:OLEObject Type="Embed" ProgID="Equation.3" ShapeID="_x0000_i1041" DrawAspect="Content" ObjectID="_1453620513" r:id="rId50"/>
        </w:object>
      </w:r>
      <w:r w:rsidR="00A36884">
        <w:rPr>
          <w:sz w:val="22"/>
          <w:szCs w:val="22"/>
        </w:rPr>
        <w:t xml:space="preserve"> k</w:t>
      </w:r>
      <w:r w:rsidR="00A36884">
        <w:rPr>
          <w:sz w:val="22"/>
          <w:szCs w:val="22"/>
        </w:rPr>
        <w:sym w:font="Symbol" w:char="F057"/>
      </w:r>
      <w:r w:rsidR="00A36884">
        <w:rPr>
          <w:sz w:val="22"/>
          <w:szCs w:val="22"/>
        </w:rPr>
        <w:t xml:space="preserve">. </w:t>
      </w:r>
    </w:p>
    <w:p w:rsidR="00911007" w:rsidRDefault="00A36884" w:rsidP="00F602EC">
      <w:pPr>
        <w:widowControl w:val="0"/>
        <w:spacing w:line="360" w:lineRule="auto"/>
        <w:ind w:left="1440"/>
        <w:rPr>
          <w:sz w:val="22"/>
          <w:szCs w:val="22"/>
        </w:rPr>
      </w:pPr>
      <w:r>
        <w:rPr>
          <w:sz w:val="22"/>
          <w:szCs w:val="22"/>
        </w:rPr>
        <w:t>From voltage division</w:t>
      </w:r>
      <w:proofErr w:type="gramStart"/>
      <w:r>
        <w:rPr>
          <w:sz w:val="22"/>
          <w:szCs w:val="22"/>
        </w:rPr>
        <w:t xml:space="preserve">, </w:t>
      </w:r>
      <w:r w:rsidRPr="00A36884">
        <w:rPr>
          <w:position w:val="-10"/>
          <w:sz w:val="22"/>
          <w:szCs w:val="22"/>
        </w:rPr>
        <w:object w:dxaOrig="2560" w:dyaOrig="320">
          <v:shape id="_x0000_i1042" type="#_x0000_t75" style="width:127.85pt;height:16.15pt" o:ole="">
            <v:imagedata r:id="rId51" o:title=""/>
          </v:shape>
          <o:OLEObject Type="Embed" ProgID="Equation.3" ShapeID="_x0000_i1042" DrawAspect="Content" ObjectID="_1453620514" r:id="rId52"/>
        </w:object>
      </w:r>
      <w:r>
        <w:rPr>
          <w:sz w:val="22"/>
          <w:szCs w:val="22"/>
        </w:rPr>
        <w:t xml:space="preserve"> </w:t>
      </w:r>
      <w:r w:rsidRPr="00A36884">
        <w:rPr>
          <w:position w:val="-10"/>
          <w:sz w:val="22"/>
          <w:szCs w:val="22"/>
        </w:rPr>
        <w:object w:dxaOrig="1219" w:dyaOrig="320">
          <v:shape id="_x0000_i1043" type="#_x0000_t75" style="width:61.05pt;height:16.15pt" o:ole="">
            <v:imagedata r:id="rId53" o:title=""/>
          </v:shape>
          <o:OLEObject Type="Embed" ProgID="Equation.3" ShapeID="_x0000_i1043" DrawAspect="Content" ObjectID="_1453620515" r:id="rId54"/>
        </w:object>
      </w:r>
      <w:r>
        <w:rPr>
          <w:sz w:val="22"/>
          <w:szCs w:val="22"/>
        </w:rPr>
        <w:t xml:space="preserve">. </w:t>
      </w:r>
      <w:proofErr w:type="gramStart"/>
      <w:r w:rsidR="008F4F13" w:rsidRPr="002B664C">
        <w:rPr>
          <w:sz w:val="22"/>
          <w:szCs w:val="22"/>
        </w:rPr>
        <w:t xml:space="preserve">On short circuit, </w:t>
      </w:r>
      <w:r w:rsidR="008F4F13" w:rsidRPr="002B664C">
        <w:rPr>
          <w:position w:val="-22"/>
          <w:sz w:val="22"/>
          <w:szCs w:val="22"/>
        </w:rPr>
        <w:object w:dxaOrig="1800" w:dyaOrig="580">
          <v:shape id="_x0000_i1044" type="#_x0000_t75" style="width:89.85pt;height:28.8pt" o:ole="">
            <v:imagedata r:id="rId55" o:title=""/>
          </v:shape>
          <o:OLEObject Type="Embed" ProgID="Equation.3" ShapeID="_x0000_i1044" DrawAspect="Content" ObjectID="_1453620516" r:id="rId56"/>
        </w:object>
      </w:r>
      <w:r w:rsidR="008F4F13" w:rsidRPr="002B664C">
        <w:rPr>
          <w:sz w:val="22"/>
          <w:szCs w:val="22"/>
        </w:rPr>
        <w:t xml:space="preserve"> mA.</w:t>
      </w:r>
      <w:proofErr w:type="gramEnd"/>
      <w:r w:rsidR="008F4F13" w:rsidRPr="002B664C">
        <w:rPr>
          <w:sz w:val="22"/>
          <w:szCs w:val="22"/>
        </w:rPr>
        <w:t xml:space="preserve"> </w:t>
      </w:r>
      <w:proofErr w:type="gramStart"/>
      <w:r w:rsidR="008F4F13" w:rsidRPr="002B664C">
        <w:rPr>
          <w:sz w:val="22"/>
          <w:szCs w:val="22"/>
        </w:rPr>
        <w:t xml:space="preserve">Hence, </w:t>
      </w:r>
      <w:proofErr w:type="spellStart"/>
      <w:r w:rsidR="008F4F13" w:rsidRPr="002B664C">
        <w:rPr>
          <w:i/>
          <w:sz w:val="22"/>
          <w:szCs w:val="22"/>
        </w:rPr>
        <w:t>R</w:t>
      </w:r>
      <w:r w:rsidR="008F4F13" w:rsidRPr="002B664C">
        <w:rPr>
          <w:i/>
          <w:sz w:val="22"/>
          <w:szCs w:val="22"/>
          <w:vertAlign w:val="subscript"/>
        </w:rPr>
        <w:t>Th</w:t>
      </w:r>
      <w:proofErr w:type="spellEnd"/>
      <w:r w:rsidR="008F4F13" w:rsidRPr="002B664C">
        <w:rPr>
          <w:sz w:val="22"/>
          <w:szCs w:val="22"/>
        </w:rPr>
        <w:t xml:space="preserve"> </w:t>
      </w:r>
      <w:r w:rsidR="008F4F13" w:rsidRPr="002B664C">
        <w:rPr>
          <w:position w:val="-28"/>
          <w:sz w:val="22"/>
          <w:szCs w:val="22"/>
        </w:rPr>
        <w:object w:dxaOrig="1520" w:dyaOrig="639">
          <v:shape id="_x0000_i1045" type="#_x0000_t75" style="width:76.05pt;height:31.7pt" o:ole="">
            <v:imagedata r:id="rId57" o:title=""/>
          </v:shape>
          <o:OLEObject Type="Embed" ProgID="Equation.3" ShapeID="_x0000_i1045" DrawAspect="Content" ObjectID="_1453620517" r:id="rId58"/>
        </w:object>
      </w:r>
      <w:r w:rsidR="008F4F13" w:rsidRPr="002B664C">
        <w:rPr>
          <w:sz w:val="22"/>
          <w:szCs w:val="22"/>
        </w:rPr>
        <w:t>k</w:t>
      </w:r>
      <w:r w:rsidR="008F4F13" w:rsidRPr="002B664C">
        <w:rPr>
          <w:sz w:val="22"/>
          <w:szCs w:val="22"/>
        </w:rPr>
        <w:sym w:font="Symbol" w:char="F057"/>
      </w:r>
      <w:r w:rsidR="008F4F13" w:rsidRPr="002B664C">
        <w:rPr>
          <w:sz w:val="22"/>
          <w:szCs w:val="22"/>
        </w:rPr>
        <w:t>.</w:t>
      </w:r>
      <w:proofErr w:type="gramEnd"/>
      <w:r w:rsidR="00CB1202">
        <w:rPr>
          <w:sz w:val="22"/>
          <w:szCs w:val="22"/>
        </w:rPr>
        <w:t xml:space="preserve"> </w:t>
      </w:r>
      <w:r w:rsidR="00DA16D1">
        <w:rPr>
          <w:sz w:val="22"/>
          <w:szCs w:val="22"/>
        </w:rPr>
        <w:t xml:space="preserve">TEC seen by the capacitor is as shown, where </w:t>
      </w:r>
      <w:r w:rsidR="00DA16D1" w:rsidRPr="002B664C">
        <w:rPr>
          <w:sz w:val="22"/>
          <w:szCs w:val="22"/>
        </w:rPr>
        <w:t xml:space="preserve">the </w:t>
      </w:r>
      <w:r w:rsidR="008F4F13" w:rsidRPr="002B664C">
        <w:rPr>
          <w:sz w:val="22"/>
          <w:szCs w:val="22"/>
        </w:rPr>
        <w:t xml:space="preserve">impedance of the capacitor </w:t>
      </w:r>
      <w:proofErr w:type="gramStart"/>
      <w:r w:rsidR="008F4F13" w:rsidRPr="002B664C">
        <w:rPr>
          <w:sz w:val="22"/>
          <w:szCs w:val="22"/>
        </w:rPr>
        <w:t xml:space="preserve">is </w:t>
      </w:r>
      <w:proofErr w:type="gramEnd"/>
      <w:r w:rsidR="00F602EC" w:rsidRPr="00C41D55">
        <w:rPr>
          <w:position w:val="-28"/>
          <w:sz w:val="22"/>
          <w:szCs w:val="22"/>
        </w:rPr>
        <w:object w:dxaOrig="2560" w:dyaOrig="639">
          <v:shape id="_x0000_i1046" type="#_x0000_t75" style="width:127.85pt;height:31.7pt" o:ole="">
            <v:imagedata r:id="rId59" o:title=""/>
          </v:shape>
          <o:OLEObject Type="Embed" ProgID="Equation.3" ShapeID="_x0000_i1046" DrawAspect="Content" ObjectID="_1453620518" r:id="rId60"/>
        </w:object>
      </w:r>
      <w:r w:rsidR="008F4F13" w:rsidRPr="002B664C">
        <w:rPr>
          <w:sz w:val="22"/>
          <w:szCs w:val="22"/>
        </w:rPr>
        <w:sym w:font="Symbol" w:char="F057"/>
      </w:r>
      <w:r w:rsidR="0069316E">
        <w:rPr>
          <w:sz w:val="22"/>
          <w:szCs w:val="22"/>
        </w:rPr>
        <w:t>.</w:t>
      </w:r>
      <w:r w:rsidR="00B70A7E">
        <w:rPr>
          <w:sz w:val="22"/>
          <w:szCs w:val="22"/>
        </w:rPr>
        <w:t xml:space="preserve"> </w:t>
      </w:r>
      <w:r w:rsidR="0069316E">
        <w:rPr>
          <w:sz w:val="22"/>
          <w:szCs w:val="22"/>
        </w:rPr>
        <w:t>Since the resistances are in k</w:t>
      </w:r>
      <w:r w:rsidR="0069316E">
        <w:rPr>
          <w:sz w:val="22"/>
          <w:szCs w:val="22"/>
        </w:rPr>
        <w:sym w:font="Symbol" w:char="F057"/>
      </w:r>
      <w:r w:rsidR="0069316E">
        <w:rPr>
          <w:sz w:val="22"/>
          <w:szCs w:val="22"/>
        </w:rPr>
        <w:t>, the impedance can be expressed in k</w:t>
      </w:r>
      <w:r w:rsidR="0069316E">
        <w:rPr>
          <w:sz w:val="22"/>
          <w:szCs w:val="22"/>
        </w:rPr>
        <w:sym w:font="Symbol" w:char="F057"/>
      </w:r>
      <w:r w:rsidR="0069316E">
        <w:rPr>
          <w:sz w:val="22"/>
          <w:szCs w:val="22"/>
        </w:rPr>
        <w:t xml:space="preserve"> by replacing </w:t>
      </w:r>
      <w:r w:rsidR="00F602EC">
        <w:rPr>
          <w:i/>
          <w:iCs/>
          <w:sz w:val="22"/>
          <w:szCs w:val="22"/>
        </w:rPr>
        <w:sym w:font="Symbol" w:char="F077"/>
      </w:r>
      <w:r w:rsidR="00F602EC">
        <w:rPr>
          <w:sz w:val="22"/>
          <w:szCs w:val="22"/>
        </w:rPr>
        <w:t xml:space="preserve"> in rad/s by (</w:t>
      </w:r>
      <w:r w:rsidR="00F602EC" w:rsidRPr="00F602EC">
        <w:rPr>
          <w:i/>
          <w:iCs/>
          <w:sz w:val="22"/>
          <w:szCs w:val="22"/>
        </w:rPr>
        <w:sym w:font="Symbol" w:char="F077"/>
      </w:r>
      <w:r w:rsidR="00F602EC">
        <w:rPr>
          <w:sz w:val="22"/>
          <w:szCs w:val="22"/>
        </w:rPr>
        <w:sym w:font="Symbol" w:char="F0A2"/>
      </w:r>
      <w:r w:rsidR="00F602EC">
        <w:rPr>
          <w:sz w:val="22"/>
          <w:szCs w:val="22"/>
        </w:rPr>
        <w:sym w:font="Symbol" w:char="F0B4"/>
      </w:r>
      <w:r w:rsidR="00F602EC">
        <w:rPr>
          <w:sz w:val="22"/>
          <w:szCs w:val="22"/>
        </w:rPr>
        <w:t xml:space="preserve">103), where </w:t>
      </w:r>
      <w:r w:rsidR="00F602EC" w:rsidRPr="002B664C">
        <w:rPr>
          <w:i/>
          <w:sz w:val="22"/>
          <w:szCs w:val="22"/>
        </w:rPr>
        <w:sym w:font="Symbol" w:char="F077"/>
      </w:r>
      <w:r w:rsidR="00F602EC" w:rsidRPr="00F602EC">
        <w:rPr>
          <w:iCs/>
          <w:sz w:val="22"/>
          <w:szCs w:val="22"/>
        </w:rPr>
        <w:sym w:font="Symbol" w:char="F0A2"/>
      </w:r>
      <w:r w:rsidR="00F602EC" w:rsidRPr="002B664C">
        <w:rPr>
          <w:sz w:val="22"/>
          <w:szCs w:val="22"/>
        </w:rPr>
        <w:t xml:space="preserve"> is in krad/s.</w:t>
      </w:r>
      <w:r w:rsidR="00F602EC">
        <w:rPr>
          <w:sz w:val="22"/>
          <w:szCs w:val="22"/>
        </w:rPr>
        <w:t xml:space="preserve"> The impedance becomes:</w:t>
      </w:r>
      <w:r w:rsidR="00F602EC" w:rsidRPr="00C41D55">
        <w:rPr>
          <w:position w:val="-28"/>
          <w:sz w:val="22"/>
          <w:szCs w:val="22"/>
        </w:rPr>
        <w:object w:dxaOrig="2980" w:dyaOrig="680">
          <v:shape id="_x0000_i1047" type="#_x0000_t75" style="width:149.2pt;height:34pt" o:ole="">
            <v:imagedata r:id="rId61" o:title=""/>
          </v:shape>
          <o:OLEObject Type="Embed" ProgID="Equation.3" ShapeID="_x0000_i1047" DrawAspect="Content" ObjectID="_1453620519" r:id="rId62"/>
        </w:object>
      </w:r>
      <w:r w:rsidR="00F602EC">
        <w:rPr>
          <w:sz w:val="22"/>
          <w:szCs w:val="22"/>
        </w:rPr>
        <w:sym w:font="Symbol" w:char="F057"/>
      </w:r>
      <w:r w:rsidR="00F602EC">
        <w:rPr>
          <w:sz w:val="22"/>
          <w:szCs w:val="22"/>
        </w:rPr>
        <w:t xml:space="preserve"> </w:t>
      </w:r>
      <w:r w:rsidR="00F602EC" w:rsidRPr="00F602EC">
        <w:rPr>
          <w:position w:val="-26"/>
          <w:sz w:val="22"/>
          <w:szCs w:val="22"/>
        </w:rPr>
        <w:object w:dxaOrig="600" w:dyaOrig="620">
          <v:shape id="_x0000_i1048" type="#_x0000_t75" style="width:29.95pt;height:31.1pt" o:ole="">
            <v:imagedata r:id="rId63" o:title=""/>
          </v:shape>
          <o:OLEObject Type="Embed" ProgID="Equation.3" ShapeID="_x0000_i1048" DrawAspect="Content" ObjectID="_1453620520" r:id="rId64"/>
        </w:object>
      </w:r>
      <w:r w:rsidR="00B70A7E">
        <w:rPr>
          <w:sz w:val="22"/>
          <w:szCs w:val="22"/>
        </w:rPr>
        <w:t xml:space="preserve"> k</w:t>
      </w:r>
      <w:r w:rsidR="00B70A7E">
        <w:rPr>
          <w:sz w:val="22"/>
          <w:szCs w:val="22"/>
        </w:rPr>
        <w:sym w:font="Symbol" w:char="F057"/>
      </w:r>
      <w:r w:rsidR="00B70A7E">
        <w:rPr>
          <w:sz w:val="22"/>
          <w:szCs w:val="22"/>
        </w:rPr>
        <w:t>.</w:t>
      </w:r>
      <w:r w:rsidR="008F4F13" w:rsidRPr="002B664C">
        <w:rPr>
          <w:sz w:val="22"/>
          <w:szCs w:val="22"/>
        </w:rPr>
        <w:t xml:space="preserve"> Hence</w:t>
      </w:r>
      <w:proofErr w:type="gramStart"/>
      <w:r w:rsidR="008F4F13" w:rsidRPr="002B664C">
        <w:rPr>
          <w:sz w:val="22"/>
          <w:szCs w:val="22"/>
        </w:rPr>
        <w:t xml:space="preserve">, </w:t>
      </w:r>
      <w:r w:rsidR="00F54C41" w:rsidRPr="002B664C">
        <w:rPr>
          <w:position w:val="-28"/>
          <w:sz w:val="22"/>
          <w:szCs w:val="22"/>
        </w:rPr>
        <w:object w:dxaOrig="1480" w:dyaOrig="639">
          <v:shape id="_x0000_i1049" type="#_x0000_t75" style="width:74.3pt;height:31.7pt" o:ole="">
            <v:imagedata r:id="rId65" o:title=""/>
          </v:shape>
          <o:OLEObject Type="Embed" ProgID="Equation.3" ShapeID="_x0000_i1049" DrawAspect="Content" ObjectID="_1453620521" r:id="rId66"/>
        </w:object>
      </w:r>
      <w:r w:rsidR="00F602EC">
        <w:rPr>
          <w:sz w:val="22"/>
          <w:szCs w:val="22"/>
        </w:rPr>
        <w:t xml:space="preserve"> </w:t>
      </w:r>
      <w:r w:rsidR="00F54C41" w:rsidRPr="00F54C41">
        <w:rPr>
          <w:position w:val="-26"/>
          <w:sz w:val="22"/>
          <w:szCs w:val="22"/>
        </w:rPr>
        <w:object w:dxaOrig="1320" w:dyaOrig="620">
          <v:shape id="_x0000_i1050" type="#_x0000_t75" style="width:66.25pt;height:30.55pt" o:ole="">
            <v:imagedata r:id="rId67" o:title=""/>
          </v:shape>
          <o:OLEObject Type="Embed" ProgID="Equation.3" ShapeID="_x0000_i1050" DrawAspect="Content" ObjectID="_1453620522" r:id="rId68"/>
        </w:object>
      </w:r>
      <w:r w:rsidR="008F4F13" w:rsidRPr="002B664C">
        <w:rPr>
          <w:sz w:val="22"/>
          <w:szCs w:val="22"/>
        </w:rPr>
        <w:t xml:space="preserve">, or </w:t>
      </w:r>
      <w:r w:rsidR="00F54C41" w:rsidRPr="002B664C">
        <w:rPr>
          <w:position w:val="-28"/>
          <w:sz w:val="22"/>
          <w:szCs w:val="22"/>
        </w:rPr>
        <w:object w:dxaOrig="3100" w:dyaOrig="639">
          <v:shape id="_x0000_i1051" type="#_x0000_t75" style="width:154.95pt;height:31.7pt" o:ole="">
            <v:imagedata r:id="rId69" o:title=""/>
          </v:shape>
          <o:OLEObject Type="Embed" ProgID="Equation.3" ShapeID="_x0000_i1051" DrawAspect="Content" ObjectID="_1453620523" r:id="rId70"/>
        </w:object>
      </w:r>
      <w:r w:rsidR="008F4F13" w:rsidRPr="002B664C">
        <w:rPr>
          <w:sz w:val="22"/>
          <w:szCs w:val="22"/>
        </w:rPr>
        <w:t>.</w:t>
      </w:r>
      <w:r w:rsidR="00911007">
        <w:rPr>
          <w:sz w:val="22"/>
          <w:szCs w:val="22"/>
        </w:rPr>
        <w:t xml:space="preserve"> Response is lowpass.</w:t>
      </w:r>
    </w:p>
    <w:p w:rsidR="008F4F13" w:rsidRPr="002B664C" w:rsidRDefault="00911007" w:rsidP="00F54C41">
      <w:pPr>
        <w:widowControl w:val="0"/>
        <w:spacing w:line="360" w:lineRule="auto"/>
        <w:ind w:left="1440" w:hanging="360"/>
        <w:rPr>
          <w:sz w:val="22"/>
          <w:szCs w:val="22"/>
        </w:rPr>
      </w:pPr>
      <w:r>
        <w:rPr>
          <w:sz w:val="22"/>
          <w:szCs w:val="22"/>
        </w:rPr>
        <w:t>(b)</w:t>
      </w:r>
      <w:r>
        <w:rPr>
          <w:sz w:val="22"/>
          <w:szCs w:val="22"/>
        </w:rPr>
        <w:tab/>
      </w:r>
      <w:r w:rsidR="00F54C41" w:rsidRPr="0069316E">
        <w:rPr>
          <w:position w:val="-10"/>
          <w:sz w:val="22"/>
          <w:szCs w:val="22"/>
        </w:rPr>
        <w:object w:dxaOrig="340" w:dyaOrig="320">
          <v:shape id="_x0000_i1052" type="#_x0000_t75" style="width:17.3pt;height:16.15pt" o:ole="">
            <v:imagedata r:id="rId71" o:title=""/>
          </v:shape>
          <o:OLEObject Type="Embed" ProgID="Equation.3" ShapeID="_x0000_i1052" DrawAspect="Content" ObjectID="_1453620524" r:id="rId72"/>
        </w:object>
      </w:r>
      <w:r>
        <w:rPr>
          <w:sz w:val="22"/>
          <w:szCs w:val="22"/>
        </w:rPr>
        <w:t xml:space="preserve"> = 1/0.04 = 25 krad/s.</w:t>
      </w:r>
    </w:p>
    <w:p w:rsidR="00911007" w:rsidRDefault="00911007" w:rsidP="00911007">
      <w:pPr>
        <w:widowControl w:val="0"/>
        <w:spacing w:line="360" w:lineRule="auto"/>
        <w:ind w:left="1440" w:hanging="360"/>
        <w:rPr>
          <w:sz w:val="22"/>
          <w:szCs w:val="22"/>
        </w:rPr>
      </w:pPr>
      <w:r>
        <w:rPr>
          <w:sz w:val="22"/>
          <w:szCs w:val="22"/>
        </w:rPr>
        <w:t>(</w:t>
      </w:r>
      <w:proofErr w:type="gramStart"/>
      <w:r>
        <w:rPr>
          <w:sz w:val="22"/>
          <w:szCs w:val="22"/>
        </w:rPr>
        <w:t>c</w:t>
      </w:r>
      <w:proofErr w:type="gramEnd"/>
      <w:r>
        <w:rPr>
          <w:sz w:val="22"/>
          <w:szCs w:val="22"/>
        </w:rPr>
        <w:t>)</w:t>
      </w:r>
      <w:r>
        <w:rPr>
          <w:sz w:val="22"/>
          <w:szCs w:val="22"/>
        </w:rPr>
        <w:tab/>
      </w:r>
      <w:r w:rsidR="00F54C41" w:rsidRPr="002B664C">
        <w:rPr>
          <w:position w:val="-34"/>
          <w:sz w:val="22"/>
          <w:szCs w:val="22"/>
        </w:rPr>
        <w:object w:dxaOrig="2360" w:dyaOrig="700">
          <v:shape id="_x0000_i1053" type="#_x0000_t75" style="width:118.1pt;height:35.15pt" o:ole="">
            <v:imagedata r:id="rId73" o:title=""/>
          </v:shape>
          <o:OLEObject Type="Embed" ProgID="Equation.3" ShapeID="_x0000_i1053" DrawAspect="Content" ObjectID="_1453620525" r:id="rId74"/>
        </w:object>
      </w:r>
      <w:r w:rsidR="008F4F13" w:rsidRPr="002B664C">
        <w:rPr>
          <w:sz w:val="22"/>
          <w:szCs w:val="22"/>
        </w:rPr>
        <w:t xml:space="preserve">. </w:t>
      </w:r>
      <w:r w:rsidR="00F54C41" w:rsidRPr="002B664C">
        <w:rPr>
          <w:position w:val="-10"/>
          <w:sz w:val="22"/>
          <w:szCs w:val="22"/>
        </w:rPr>
        <w:object w:dxaOrig="2520" w:dyaOrig="360">
          <v:shape id="_x0000_i1054" type="#_x0000_t75" style="width:126.15pt;height:17.85pt" o:ole="">
            <v:imagedata r:id="rId75" o:title=""/>
          </v:shape>
          <o:OLEObject Type="Embed" ProgID="Equation.3" ShapeID="_x0000_i1054" DrawAspect="Content" ObjectID="_1453620526" r:id="rId76"/>
        </w:object>
      </w:r>
      <w:r w:rsidR="008F4F13" w:rsidRPr="002B664C">
        <w:rPr>
          <w:sz w:val="22"/>
          <w:szCs w:val="22"/>
        </w:rPr>
        <w:t>.</w:t>
      </w:r>
    </w:p>
    <w:p w:rsidR="00911007" w:rsidRDefault="00911007" w:rsidP="00911007">
      <w:pPr>
        <w:widowControl w:val="0"/>
        <w:spacing w:line="360" w:lineRule="auto"/>
        <w:ind w:left="1440" w:hanging="360"/>
        <w:rPr>
          <w:sz w:val="22"/>
          <w:szCs w:val="22"/>
        </w:rPr>
      </w:pPr>
      <w:r>
        <w:rPr>
          <w:sz w:val="22"/>
          <w:szCs w:val="22"/>
        </w:rPr>
        <w:t>(d)</w:t>
      </w:r>
      <w:r>
        <w:rPr>
          <w:sz w:val="22"/>
          <w:szCs w:val="22"/>
        </w:rPr>
        <w:tab/>
        <w:t>Passband gain</w:t>
      </w:r>
      <w:r w:rsidR="008F4F13" w:rsidRPr="002B664C">
        <w:rPr>
          <w:sz w:val="22"/>
          <w:szCs w:val="22"/>
        </w:rPr>
        <w:t xml:space="preserve"> </w:t>
      </w:r>
      <w:r>
        <w:rPr>
          <w:sz w:val="22"/>
          <w:szCs w:val="22"/>
        </w:rPr>
        <w:t>as</w:t>
      </w:r>
      <w:r w:rsidR="008F4F13" w:rsidRPr="002B664C">
        <w:rPr>
          <w:sz w:val="22"/>
          <w:szCs w:val="22"/>
        </w:rPr>
        <w:t xml:space="preserve"> </w:t>
      </w:r>
      <w:r w:rsidR="008F4F13" w:rsidRPr="002B664C">
        <w:rPr>
          <w:position w:val="-6"/>
          <w:sz w:val="22"/>
          <w:szCs w:val="22"/>
        </w:rPr>
        <w:object w:dxaOrig="660" w:dyaOrig="260">
          <v:shape id="_x0000_i1055" type="#_x0000_t75" style="width:32.85pt;height:13.25pt" o:ole="">
            <v:imagedata r:id="rId77" o:title=""/>
          </v:shape>
          <o:OLEObject Type="Embed" ProgID="Equation.3" ShapeID="_x0000_i1055" DrawAspect="Content" ObjectID="_1453620527" r:id="rId78"/>
        </w:object>
      </w:r>
      <w:r w:rsidR="008F4F13" w:rsidRPr="002B664C">
        <w:rPr>
          <w:sz w:val="22"/>
          <w:szCs w:val="22"/>
        </w:rPr>
        <w:t xml:space="preserve"> is </w:t>
      </w:r>
      <w:r>
        <w:rPr>
          <w:sz w:val="22"/>
          <w:szCs w:val="22"/>
        </w:rPr>
        <w:t>|</w:t>
      </w:r>
      <w:proofErr w:type="gramStart"/>
      <w:r w:rsidRPr="00911007">
        <w:rPr>
          <w:i/>
          <w:iCs/>
          <w:sz w:val="22"/>
          <w:szCs w:val="22"/>
        </w:rPr>
        <w:t>H</w:t>
      </w:r>
      <w:r>
        <w:rPr>
          <w:sz w:val="22"/>
          <w:szCs w:val="22"/>
        </w:rPr>
        <w:t>(</w:t>
      </w:r>
      <w:proofErr w:type="gramEnd"/>
      <w:r>
        <w:rPr>
          <w:sz w:val="22"/>
          <w:szCs w:val="22"/>
        </w:rPr>
        <w:t>0)| = 0.8.</w:t>
      </w:r>
    </w:p>
    <w:p w:rsidR="00DD0A21" w:rsidRDefault="00DD0A21" w:rsidP="00911007">
      <w:pPr>
        <w:widowControl w:val="0"/>
        <w:spacing w:line="360" w:lineRule="auto"/>
        <w:ind w:left="1440" w:hanging="360"/>
        <w:rPr>
          <w:sz w:val="22"/>
          <w:szCs w:val="22"/>
        </w:rPr>
      </w:pPr>
    </w:p>
    <w:p w:rsidR="00E8461B" w:rsidRDefault="00E8461B" w:rsidP="00911007">
      <w:pPr>
        <w:widowControl w:val="0"/>
        <w:spacing w:line="360" w:lineRule="auto"/>
        <w:ind w:left="1440" w:hanging="360"/>
        <w:rPr>
          <w:sz w:val="22"/>
          <w:szCs w:val="22"/>
        </w:rPr>
      </w:pPr>
    </w:p>
    <w:p w:rsidR="00E8461B" w:rsidRDefault="00E8461B" w:rsidP="00911007">
      <w:pPr>
        <w:widowControl w:val="0"/>
        <w:spacing w:line="360" w:lineRule="auto"/>
        <w:ind w:left="1440" w:hanging="360"/>
        <w:rPr>
          <w:sz w:val="22"/>
          <w:szCs w:val="22"/>
        </w:rPr>
      </w:pPr>
    </w:p>
    <w:p w:rsidR="00E8461B" w:rsidRDefault="00E8461B" w:rsidP="00911007">
      <w:pPr>
        <w:widowControl w:val="0"/>
        <w:spacing w:line="360" w:lineRule="auto"/>
        <w:ind w:left="1440" w:hanging="360"/>
        <w:rPr>
          <w:sz w:val="22"/>
          <w:szCs w:val="22"/>
        </w:rPr>
      </w:pPr>
    </w:p>
    <w:p w:rsidR="00E8461B" w:rsidRDefault="00E8461B" w:rsidP="00911007">
      <w:pPr>
        <w:widowControl w:val="0"/>
        <w:spacing w:line="360" w:lineRule="auto"/>
        <w:ind w:left="1440" w:hanging="360"/>
        <w:rPr>
          <w:sz w:val="22"/>
          <w:szCs w:val="22"/>
        </w:rPr>
      </w:pPr>
    </w:p>
    <w:p w:rsidR="000E5126" w:rsidRDefault="00FB200E" w:rsidP="00DD0A21">
      <w:pPr>
        <w:widowControl w:val="0"/>
        <w:spacing w:line="360" w:lineRule="auto"/>
        <w:ind w:left="1080" w:hanging="1080"/>
        <w:rPr>
          <w:sz w:val="22"/>
          <w:szCs w:val="22"/>
        </w:rPr>
      </w:pPr>
      <w:r>
        <w:lastRenderedPageBreak/>
        <w:pict>
          <v:shape id="_x0000_s1102" type="#_x0000_t75" style="position:absolute;left:0;text-align:left;margin-left:280.25pt;margin-top:-5.4pt;width:167.75pt;height:157.75pt;z-index:-9;mso-position-horizontal-relative:text;mso-position-vertical-relative:text" wrapcoords="9450 823 9257 1440 9643 1954 14368 2469 11379 2880 10993 2983 10993 4114 8968 4114 8775 4217 8486 9977 7521 12343 1639 13166 868 13371 964 14606 5111 15634 7811 15634 8679 17280 8775 18206 9643 18926 9546 19029 9546 20263 10704 20469 11379 20469 19479 20263 19479 19029 16682 18926 20636 18206 20539 15634 21600 14400 21600 14091 18129 13989 21504 13474 21600 13269 20539 12343 20732 9257 20829 4320 20443 4114 17743 4114 17743 1954 17164 1646 13982 823 9450 823">
            <v:imagedata r:id="rId79" o:title=""/>
            <w10:wrap type="tight"/>
          </v:shape>
        </w:pict>
      </w:r>
      <w:r w:rsidR="00825CDC" w:rsidRPr="00825CDC">
        <w:rPr>
          <w:b/>
          <w:sz w:val="22"/>
          <w:szCs w:val="22"/>
        </w:rPr>
        <w:t>P14.1.20</w:t>
      </w:r>
      <w:r w:rsidR="00911007" w:rsidRPr="00911007">
        <w:rPr>
          <w:bCs/>
          <w:sz w:val="22"/>
          <w:szCs w:val="22"/>
        </w:rPr>
        <w:tab/>
      </w:r>
      <w:r w:rsidR="00DD0A21">
        <w:rPr>
          <w:sz w:val="22"/>
          <w:szCs w:val="22"/>
        </w:rPr>
        <w:t xml:space="preserve">Reduce the circuit of Figure P14.1.20 to a first-order </w:t>
      </w:r>
    </w:p>
    <w:p w:rsidR="00825CDC" w:rsidRPr="00911007" w:rsidRDefault="00DD0A21" w:rsidP="000E5126">
      <w:pPr>
        <w:widowControl w:val="0"/>
        <w:spacing w:line="360" w:lineRule="auto"/>
        <w:ind w:left="1080"/>
        <w:rPr>
          <w:bCs/>
          <w:sz w:val="22"/>
          <w:szCs w:val="22"/>
        </w:rPr>
      </w:pPr>
      <w:proofErr w:type="gramStart"/>
      <w:r>
        <w:rPr>
          <w:sz w:val="22"/>
          <w:szCs w:val="22"/>
        </w:rPr>
        <w:t>circuit</w:t>
      </w:r>
      <w:proofErr w:type="gramEnd"/>
      <w:r>
        <w:rPr>
          <w:sz w:val="22"/>
          <w:szCs w:val="22"/>
        </w:rPr>
        <w:t xml:space="preserve"> and specify the values of the circuit elements.</w:t>
      </w:r>
    </w:p>
    <w:p w:rsidR="000E5126" w:rsidRDefault="00DD0A21" w:rsidP="00674B40">
      <w:pPr>
        <w:widowControl w:val="0"/>
        <w:spacing w:line="360" w:lineRule="auto"/>
        <w:ind w:left="1080" w:hanging="1080"/>
        <w:rPr>
          <w:sz w:val="22"/>
          <w:szCs w:val="22"/>
        </w:rPr>
      </w:pPr>
      <w:r w:rsidRPr="00674B40">
        <w:rPr>
          <w:b/>
          <w:bCs/>
          <w:sz w:val="22"/>
          <w:szCs w:val="22"/>
        </w:rPr>
        <w:t>Solution:</w:t>
      </w:r>
      <w:r w:rsidR="00674B40">
        <w:rPr>
          <w:b/>
          <w:bCs/>
          <w:sz w:val="22"/>
          <w:szCs w:val="22"/>
        </w:rPr>
        <w:tab/>
      </w:r>
      <w:r>
        <w:rPr>
          <w:sz w:val="22"/>
          <w:szCs w:val="22"/>
        </w:rPr>
        <w:t xml:space="preserve">The impedance of the upper branch is 5 times that of the branch below it. Hence if the impedance of this lower branch is </w:t>
      </w:r>
      <w:r w:rsidRPr="00DD0A21">
        <w:rPr>
          <w:i/>
          <w:iCs/>
          <w:sz w:val="22"/>
          <w:szCs w:val="22"/>
        </w:rPr>
        <w:t>Z</w:t>
      </w:r>
      <w:r>
        <w:rPr>
          <w:sz w:val="22"/>
          <w:szCs w:val="22"/>
        </w:rPr>
        <w:t xml:space="preserve">, that of the upper branch is </w:t>
      </w:r>
      <w:proofErr w:type="gramStart"/>
      <w:r>
        <w:rPr>
          <w:sz w:val="22"/>
          <w:szCs w:val="22"/>
        </w:rPr>
        <w:t>5</w:t>
      </w:r>
      <w:r w:rsidRPr="00DD0A21">
        <w:rPr>
          <w:i/>
          <w:iCs/>
          <w:sz w:val="22"/>
          <w:szCs w:val="22"/>
        </w:rPr>
        <w:t>Z</w:t>
      </w:r>
      <w:r>
        <w:rPr>
          <w:sz w:val="22"/>
          <w:szCs w:val="22"/>
        </w:rPr>
        <w:t>,</w:t>
      </w:r>
      <w:proofErr w:type="gramEnd"/>
      <w:r>
        <w:rPr>
          <w:sz w:val="22"/>
          <w:szCs w:val="22"/>
        </w:rPr>
        <w:t xml:space="preserve"> and the parallel impedance of the two branches is 5</w:t>
      </w:r>
      <w:r w:rsidRPr="00DD0A21">
        <w:rPr>
          <w:i/>
          <w:iCs/>
          <w:sz w:val="22"/>
          <w:szCs w:val="22"/>
        </w:rPr>
        <w:t>Z</w:t>
      </w:r>
      <w:r>
        <w:rPr>
          <w:sz w:val="22"/>
          <w:szCs w:val="22"/>
        </w:rPr>
        <w:t>/6. This is equivalent to a resistance of 5</w:t>
      </w:r>
      <w:r>
        <w:rPr>
          <w:sz w:val="22"/>
          <w:szCs w:val="22"/>
        </w:rPr>
        <w:sym w:font="Symbol" w:char="F0B4"/>
      </w:r>
      <w:r>
        <w:rPr>
          <w:sz w:val="22"/>
          <w:szCs w:val="22"/>
        </w:rPr>
        <w:t>(</w:t>
      </w:r>
      <w:proofErr w:type="gramStart"/>
      <w:r>
        <w:rPr>
          <w:sz w:val="22"/>
          <w:szCs w:val="22"/>
        </w:rPr>
        <w:t xml:space="preserve">6 </w:t>
      </w:r>
      <w:proofErr w:type="gramEnd"/>
      <w:r w:rsidR="00027F63">
        <w:rPr>
          <w:sz w:val="22"/>
          <w:szCs w:val="22"/>
        </w:rPr>
        <w:sym w:font="Symbol" w:char="F057"/>
      </w:r>
      <w:r w:rsidR="00027F63">
        <w:rPr>
          <w:sz w:val="22"/>
          <w:szCs w:val="22"/>
        </w:rPr>
        <w:t>)</w:t>
      </w:r>
      <w:r>
        <w:rPr>
          <w:sz w:val="22"/>
          <w:szCs w:val="22"/>
        </w:rPr>
        <w:t xml:space="preserve">/6 </w:t>
      </w:r>
      <w:r w:rsidR="000E5126">
        <w:rPr>
          <w:sz w:val="22"/>
          <w:szCs w:val="22"/>
        </w:rPr>
        <w:t>=</w:t>
      </w:r>
    </w:p>
    <w:p w:rsidR="00674B40" w:rsidRDefault="00DD0A21" w:rsidP="00674B40">
      <w:pPr>
        <w:widowControl w:val="0"/>
        <w:spacing w:line="360" w:lineRule="auto"/>
        <w:ind w:left="1080"/>
        <w:rPr>
          <w:sz w:val="22"/>
          <w:szCs w:val="22"/>
        </w:rPr>
      </w:pPr>
      <w:proofErr w:type="gramStart"/>
      <w:r>
        <w:rPr>
          <w:sz w:val="22"/>
          <w:szCs w:val="22"/>
        </w:rPr>
        <w:t xml:space="preserve">5 </w:t>
      </w:r>
      <w:proofErr w:type="gramEnd"/>
      <w:r w:rsidR="00027F63">
        <w:rPr>
          <w:sz w:val="22"/>
          <w:szCs w:val="22"/>
        </w:rPr>
        <w:sym w:font="Symbol" w:char="F057"/>
      </w:r>
      <w:r w:rsidR="000E5126">
        <w:rPr>
          <w:sz w:val="22"/>
          <w:szCs w:val="22"/>
        </w:rPr>
        <w:t>, in series</w:t>
      </w:r>
      <w:r w:rsidR="00027F63">
        <w:rPr>
          <w:sz w:val="22"/>
          <w:szCs w:val="22"/>
        </w:rPr>
        <w:t xml:space="preserve"> </w:t>
      </w:r>
      <w:r w:rsidR="000E5126">
        <w:rPr>
          <w:sz w:val="22"/>
          <w:szCs w:val="22"/>
        </w:rPr>
        <w:t xml:space="preserve">with a reactance of </w:t>
      </w:r>
      <w:r w:rsidR="00674B40" w:rsidRPr="000E5126">
        <w:rPr>
          <w:position w:val="-22"/>
          <w:sz w:val="22"/>
          <w:szCs w:val="22"/>
        </w:rPr>
        <w:object w:dxaOrig="1060" w:dyaOrig="580">
          <v:shape id="_x0000_i1056" type="#_x0000_t75" style="width:53pt;height:28.8pt" o:ole="">
            <v:imagedata r:id="rId80" o:title=""/>
          </v:shape>
          <o:OLEObject Type="Embed" ProgID="Equation.3" ShapeID="_x0000_i1056" DrawAspect="Content" ObjectID="_1453620528" r:id="rId81"/>
        </w:object>
      </w:r>
      <w:r w:rsidR="000E5126">
        <w:rPr>
          <w:sz w:val="22"/>
          <w:szCs w:val="22"/>
        </w:rPr>
        <w:t xml:space="preserve">, equivalent to </w:t>
      </w:r>
    </w:p>
    <w:p w:rsidR="00825CDC" w:rsidRDefault="000E5126" w:rsidP="00674B40">
      <w:pPr>
        <w:widowControl w:val="0"/>
        <w:spacing w:line="360" w:lineRule="auto"/>
        <w:ind w:left="1080"/>
        <w:rPr>
          <w:sz w:val="22"/>
          <w:szCs w:val="22"/>
        </w:rPr>
      </w:pPr>
      <w:proofErr w:type="gramStart"/>
      <w:r>
        <w:rPr>
          <w:sz w:val="22"/>
          <w:szCs w:val="22"/>
        </w:rPr>
        <w:t>a</w:t>
      </w:r>
      <w:proofErr w:type="gramEnd"/>
      <w:r>
        <w:rPr>
          <w:sz w:val="22"/>
          <w:szCs w:val="22"/>
        </w:rPr>
        <w:t xml:space="preserve"> capacitance of </w:t>
      </w:r>
      <w:r w:rsidR="00674B40">
        <w:rPr>
          <w:sz w:val="22"/>
          <w:szCs w:val="22"/>
        </w:rPr>
        <w:t>(</w:t>
      </w:r>
      <w:r>
        <w:rPr>
          <w:sz w:val="22"/>
          <w:szCs w:val="22"/>
        </w:rPr>
        <w:t>1/5</w:t>
      </w:r>
      <w:r w:rsidR="00674B40">
        <w:rPr>
          <w:sz w:val="22"/>
          <w:szCs w:val="22"/>
        </w:rPr>
        <w:t>)</w:t>
      </w:r>
      <w:r>
        <w:rPr>
          <w:sz w:val="22"/>
          <w:szCs w:val="22"/>
        </w:rPr>
        <w:t xml:space="preserve"> </w:t>
      </w:r>
      <w:r>
        <w:rPr>
          <w:sz w:val="22"/>
          <w:szCs w:val="22"/>
        </w:rPr>
        <w:sym w:font="Symbol" w:char="F06D"/>
      </w:r>
      <w:r>
        <w:rPr>
          <w:sz w:val="22"/>
          <w:szCs w:val="22"/>
        </w:rPr>
        <w:t>F.</w:t>
      </w:r>
      <w:r w:rsidR="00674B40">
        <w:rPr>
          <w:sz w:val="22"/>
          <w:szCs w:val="22"/>
        </w:rPr>
        <w:t xml:space="preserve"> This in series with 1 </w:t>
      </w:r>
      <w:r w:rsidR="00674B40">
        <w:rPr>
          <w:sz w:val="22"/>
          <w:szCs w:val="22"/>
        </w:rPr>
        <w:sym w:font="Symbol" w:char="F06D"/>
      </w:r>
      <w:r w:rsidR="00674B40">
        <w:rPr>
          <w:sz w:val="22"/>
          <w:szCs w:val="22"/>
        </w:rPr>
        <w:t xml:space="preserve">F gives a capacitance of </w:t>
      </w:r>
      <w:r w:rsidR="00674B40" w:rsidRPr="000E5126">
        <w:rPr>
          <w:position w:val="-22"/>
          <w:sz w:val="22"/>
          <w:szCs w:val="22"/>
        </w:rPr>
        <w:object w:dxaOrig="1800" w:dyaOrig="580">
          <v:shape id="_x0000_i1057" type="#_x0000_t75" style="width:89.85pt;height:28.8pt" o:ole="">
            <v:imagedata r:id="rId82" o:title=""/>
          </v:shape>
          <o:OLEObject Type="Embed" ProgID="Equation.3" ShapeID="_x0000_i1057" DrawAspect="Content" ObjectID="_1453620529" r:id="rId83"/>
        </w:object>
      </w:r>
      <w:r w:rsidR="00674B40">
        <w:rPr>
          <w:sz w:val="22"/>
          <w:szCs w:val="22"/>
        </w:rPr>
        <w:t xml:space="preserve"> </w:t>
      </w:r>
      <w:r w:rsidR="00674B40">
        <w:rPr>
          <w:sz w:val="22"/>
          <w:szCs w:val="22"/>
        </w:rPr>
        <w:sym w:font="Symbol" w:char="F06D"/>
      </w:r>
      <w:r w:rsidR="00674B40">
        <w:rPr>
          <w:sz w:val="22"/>
          <w:szCs w:val="22"/>
        </w:rPr>
        <w:t>F.</w:t>
      </w:r>
    </w:p>
    <w:p w:rsidR="00825CDC" w:rsidRDefault="00FB200E" w:rsidP="009B6DD4">
      <w:pPr>
        <w:widowControl w:val="0"/>
        <w:spacing w:line="360" w:lineRule="auto"/>
        <w:ind w:left="1080" w:hanging="1080"/>
        <w:rPr>
          <w:sz w:val="22"/>
          <w:szCs w:val="22"/>
        </w:rPr>
      </w:pPr>
      <w:r>
        <w:pict>
          <v:shape id="_x0000_s1104" type="#_x0000_t75" style="position:absolute;left:0;text-align:left;margin-left:188.45pt;margin-top:.95pt;width:278.65pt;height:125.15pt;z-index:-8;mso-position-horizontal-relative:text;mso-position-vertical-relative:text" wrapcoords="9348 1035 9290 2328 9813 3104 10219 3492 9581 4527 9581 5174 4297 5691 1684 6338 1510 7372 1800 7890 3542 9313 987 10218 523 10477 581 12029 2729 13451 3600 13451 4006 15521 1568 15521 1800 16814 10800 17590 8071 18237 7606 18496 7606 19789 8245 20177 8419 20177 8826 20177 13645 19919 13703 18625 13413 18366 10800 17590 19335 16814 19742 15521 17594 15521 17594 13451 19045 13451 21077 12287 21135 10735 20671 10477 17594 9313 19277 7890 19684 7502 19452 7243 19510 6208 17187 5562 12019 5174 12077 4656 11323 3363 11961 3104 12426 2457 12252 1035 9348 1035">
            <v:imagedata r:id="rId84" o:title=""/>
            <w10:wrap type="tight"/>
          </v:shape>
        </w:pict>
      </w:r>
    </w:p>
    <w:p w:rsidR="00825CDC" w:rsidRPr="00825CDC" w:rsidRDefault="00825CDC" w:rsidP="00F57DC5">
      <w:pPr>
        <w:widowControl w:val="0"/>
        <w:spacing w:line="360" w:lineRule="auto"/>
        <w:ind w:left="1080" w:hanging="1080"/>
        <w:rPr>
          <w:b/>
          <w:sz w:val="22"/>
          <w:szCs w:val="22"/>
        </w:rPr>
      </w:pPr>
      <w:r w:rsidRPr="00825CDC">
        <w:rPr>
          <w:b/>
          <w:sz w:val="22"/>
          <w:szCs w:val="22"/>
        </w:rPr>
        <w:t>P14.1.21</w:t>
      </w:r>
      <w:r w:rsidR="0087299A">
        <w:rPr>
          <w:b/>
          <w:sz w:val="22"/>
          <w:szCs w:val="22"/>
        </w:rPr>
        <w:tab/>
      </w:r>
      <w:r w:rsidR="00F57DC5">
        <w:rPr>
          <w:sz w:val="22"/>
          <w:szCs w:val="22"/>
        </w:rPr>
        <w:t xml:space="preserve">Determine the transfer functions </w:t>
      </w:r>
      <w:proofErr w:type="gramStart"/>
      <w:r w:rsidR="00F57DC5" w:rsidRPr="00BF4B69">
        <w:rPr>
          <w:i/>
          <w:iCs/>
          <w:sz w:val="22"/>
          <w:szCs w:val="22"/>
        </w:rPr>
        <w:t>V</w:t>
      </w:r>
      <w:r w:rsidR="00F57DC5" w:rsidRPr="00BF4B69">
        <w:rPr>
          <w:i/>
          <w:iCs/>
          <w:sz w:val="22"/>
          <w:szCs w:val="22"/>
          <w:vertAlign w:val="subscript"/>
        </w:rPr>
        <w:t>C</w:t>
      </w:r>
      <w:r w:rsidR="00F57DC5">
        <w:rPr>
          <w:sz w:val="22"/>
          <w:szCs w:val="22"/>
        </w:rPr>
        <w:t>(</w:t>
      </w:r>
      <w:proofErr w:type="gramEnd"/>
      <w:r w:rsidR="00F57DC5" w:rsidRPr="00BF4B69">
        <w:rPr>
          <w:i/>
          <w:iCs/>
          <w:sz w:val="22"/>
          <w:szCs w:val="22"/>
        </w:rPr>
        <w:t>j</w:t>
      </w:r>
      <w:r w:rsidR="00F57DC5" w:rsidRPr="00BF4B69">
        <w:rPr>
          <w:i/>
          <w:iCs/>
          <w:sz w:val="22"/>
          <w:szCs w:val="22"/>
        </w:rPr>
        <w:sym w:font="Symbol" w:char="F077"/>
      </w:r>
      <w:r w:rsidR="00F57DC5">
        <w:rPr>
          <w:sz w:val="22"/>
          <w:szCs w:val="22"/>
        </w:rPr>
        <w:t>)/</w:t>
      </w:r>
      <w:r w:rsidR="00F57DC5" w:rsidRPr="00BF4B69">
        <w:rPr>
          <w:i/>
          <w:iCs/>
          <w:sz w:val="22"/>
          <w:szCs w:val="22"/>
        </w:rPr>
        <w:t>I</w:t>
      </w:r>
      <w:r w:rsidR="00F57DC5">
        <w:rPr>
          <w:i/>
          <w:iCs/>
          <w:sz w:val="22"/>
          <w:szCs w:val="22"/>
          <w:vertAlign w:val="subscript"/>
        </w:rPr>
        <w:t>SRC</w:t>
      </w:r>
      <w:r w:rsidR="00F57DC5">
        <w:rPr>
          <w:sz w:val="22"/>
          <w:szCs w:val="22"/>
        </w:rPr>
        <w:t>(</w:t>
      </w:r>
      <w:r w:rsidR="00F57DC5" w:rsidRPr="00BF4B69">
        <w:rPr>
          <w:i/>
          <w:iCs/>
          <w:sz w:val="22"/>
          <w:szCs w:val="22"/>
        </w:rPr>
        <w:t>j</w:t>
      </w:r>
      <w:r w:rsidR="00F57DC5" w:rsidRPr="00BF4B69">
        <w:rPr>
          <w:i/>
          <w:iCs/>
          <w:sz w:val="22"/>
          <w:szCs w:val="22"/>
        </w:rPr>
        <w:sym w:font="Symbol" w:char="F077"/>
      </w:r>
      <w:r w:rsidR="00F57DC5">
        <w:rPr>
          <w:sz w:val="22"/>
          <w:szCs w:val="22"/>
        </w:rPr>
        <w:t xml:space="preserve">) and </w:t>
      </w:r>
      <w:r w:rsidR="00F57DC5" w:rsidRPr="00BF4B69">
        <w:rPr>
          <w:i/>
          <w:iCs/>
          <w:sz w:val="22"/>
          <w:szCs w:val="22"/>
        </w:rPr>
        <w:t>V</w:t>
      </w:r>
      <w:r w:rsidR="00F57DC5">
        <w:rPr>
          <w:i/>
          <w:iCs/>
          <w:sz w:val="22"/>
          <w:szCs w:val="22"/>
          <w:vertAlign w:val="subscript"/>
        </w:rPr>
        <w:t>L</w:t>
      </w:r>
      <w:r w:rsidR="00F57DC5">
        <w:rPr>
          <w:sz w:val="22"/>
          <w:szCs w:val="22"/>
        </w:rPr>
        <w:t>(</w:t>
      </w:r>
      <w:r w:rsidR="00F57DC5" w:rsidRPr="00BF4B69">
        <w:rPr>
          <w:i/>
          <w:iCs/>
          <w:sz w:val="22"/>
          <w:szCs w:val="22"/>
        </w:rPr>
        <w:t>j</w:t>
      </w:r>
      <w:r w:rsidR="00F57DC5" w:rsidRPr="00BF4B69">
        <w:rPr>
          <w:i/>
          <w:iCs/>
          <w:sz w:val="22"/>
          <w:szCs w:val="22"/>
        </w:rPr>
        <w:sym w:font="Symbol" w:char="F077"/>
      </w:r>
      <w:r w:rsidR="00F57DC5">
        <w:rPr>
          <w:sz w:val="22"/>
          <w:szCs w:val="22"/>
        </w:rPr>
        <w:t>)/</w:t>
      </w:r>
      <w:r w:rsidR="00F57DC5" w:rsidRPr="00BF4B69">
        <w:rPr>
          <w:i/>
          <w:iCs/>
          <w:sz w:val="22"/>
          <w:szCs w:val="22"/>
        </w:rPr>
        <w:t>I</w:t>
      </w:r>
      <w:r w:rsidR="00F57DC5">
        <w:rPr>
          <w:i/>
          <w:iCs/>
          <w:sz w:val="22"/>
          <w:szCs w:val="22"/>
          <w:vertAlign w:val="subscript"/>
        </w:rPr>
        <w:t>SRC</w:t>
      </w:r>
      <w:r w:rsidR="00F57DC5">
        <w:rPr>
          <w:sz w:val="22"/>
          <w:szCs w:val="22"/>
        </w:rPr>
        <w:t>(</w:t>
      </w:r>
      <w:r w:rsidR="00F57DC5" w:rsidRPr="00BF4B69">
        <w:rPr>
          <w:i/>
          <w:iCs/>
          <w:sz w:val="22"/>
          <w:szCs w:val="22"/>
        </w:rPr>
        <w:t>j</w:t>
      </w:r>
      <w:r w:rsidR="00F57DC5" w:rsidRPr="00BF4B69">
        <w:rPr>
          <w:i/>
          <w:iCs/>
          <w:sz w:val="22"/>
          <w:szCs w:val="22"/>
        </w:rPr>
        <w:sym w:font="Symbol" w:char="F077"/>
      </w:r>
      <w:r w:rsidR="00F57DC5">
        <w:rPr>
          <w:sz w:val="22"/>
          <w:szCs w:val="22"/>
        </w:rPr>
        <w:t>). Note that each is a first-order transfer function that is independent of the parameters of the other subcircuit.</w:t>
      </w:r>
    </w:p>
    <w:p w:rsidR="00825CDC" w:rsidRDefault="00FB200E" w:rsidP="00745DEC">
      <w:pPr>
        <w:widowControl w:val="0"/>
        <w:spacing w:line="360" w:lineRule="auto"/>
        <w:ind w:left="1080" w:hanging="1080"/>
        <w:rPr>
          <w:sz w:val="22"/>
          <w:szCs w:val="22"/>
        </w:rPr>
      </w:pPr>
      <w:r>
        <w:rPr>
          <w:b/>
          <w:bCs/>
        </w:rPr>
        <w:pict>
          <v:shape id="_x0000_s1105" type="#_x0000_t75" style="position:absolute;left:0;text-align:left;margin-left:172.25pt;margin-top:.6pt;width:278.65pt;height:125.15pt;z-index:-7;mso-position-horizontal-relative:text;mso-position-vertical-relative:text" wrapcoords="9348 1035 5981 1811 5342 2069 5342 4656 6503 5174 9581 5174 4297 5691 1684 6338 1510 7372 1800 7890 3542 9313 987 10218 523 10477 581 12029 2729 13451 3600 13451 4006 15521 1568 15521 1800 16814 10800 17590 8071 18237 7606 18496 7606 19789 8245 20177 8419 20177 8826 20177 13645 19919 13703 18625 13413 18366 10800 17590 19335 16814 19742 15521 17594 15521 17594 13451 19045 13451 21077 12287 21135 10735 20671 10477 17594 9313 19277 7890 19684 7502 19452 7243 19510 6208 17187 5562 15271 5174 16548 4527 16606 2199 16142 1940 12252 1035 9348 1035">
            <v:imagedata r:id="rId85" o:title=""/>
            <w10:wrap type="tight"/>
          </v:shape>
        </w:pict>
      </w:r>
      <w:r w:rsidR="00F57DC5" w:rsidRPr="00EB06C8">
        <w:rPr>
          <w:b/>
          <w:bCs/>
          <w:sz w:val="22"/>
          <w:szCs w:val="22"/>
        </w:rPr>
        <w:t>Solution:</w:t>
      </w:r>
      <w:r w:rsidR="00F57DC5">
        <w:rPr>
          <w:sz w:val="22"/>
          <w:szCs w:val="22"/>
        </w:rPr>
        <w:tab/>
      </w:r>
      <w:proofErr w:type="gramStart"/>
      <w:r w:rsidR="00EB06C8" w:rsidRPr="00EB06C8">
        <w:rPr>
          <w:i/>
          <w:iCs/>
          <w:sz w:val="22"/>
          <w:szCs w:val="22"/>
        </w:rPr>
        <w:t>I</w:t>
      </w:r>
      <w:r w:rsidR="00EB06C8" w:rsidRPr="00EB06C8">
        <w:rPr>
          <w:i/>
          <w:iCs/>
          <w:sz w:val="22"/>
          <w:szCs w:val="22"/>
          <w:vertAlign w:val="subscript"/>
        </w:rPr>
        <w:t>C</w:t>
      </w:r>
      <w:r w:rsidR="00EB06C8">
        <w:rPr>
          <w:sz w:val="22"/>
          <w:szCs w:val="22"/>
        </w:rPr>
        <w:t>(</w:t>
      </w:r>
      <w:proofErr w:type="gramEnd"/>
      <w:r w:rsidR="00EB06C8" w:rsidRPr="00EB06C8">
        <w:rPr>
          <w:i/>
          <w:iCs/>
          <w:sz w:val="22"/>
          <w:szCs w:val="22"/>
        </w:rPr>
        <w:t>j</w:t>
      </w:r>
      <w:r w:rsidR="00EB06C8" w:rsidRPr="00EB06C8">
        <w:rPr>
          <w:i/>
          <w:iCs/>
          <w:sz w:val="22"/>
          <w:szCs w:val="22"/>
        </w:rPr>
        <w:sym w:font="Symbol" w:char="F077"/>
      </w:r>
      <w:r w:rsidR="00EB06C8">
        <w:rPr>
          <w:sz w:val="22"/>
          <w:szCs w:val="22"/>
        </w:rPr>
        <w:t>)</w:t>
      </w:r>
      <w:r w:rsidR="00822B23" w:rsidRPr="00EB06C8">
        <w:rPr>
          <w:position w:val="-28"/>
          <w:sz w:val="22"/>
          <w:szCs w:val="22"/>
        </w:rPr>
        <w:object w:dxaOrig="2180" w:dyaOrig="639">
          <v:shape id="_x0000_i1058" type="#_x0000_t75" style="width:108.85pt;height:32.25pt" o:ole="">
            <v:imagedata r:id="rId86" o:title=""/>
          </v:shape>
          <o:OLEObject Type="Embed" ProgID="Equation.3" ShapeID="_x0000_i1058" DrawAspect="Content" ObjectID="_1453620530" r:id="rId87"/>
        </w:object>
      </w:r>
      <w:r w:rsidR="00EB06C8">
        <w:rPr>
          <w:sz w:val="22"/>
          <w:szCs w:val="22"/>
        </w:rPr>
        <w:t>;</w:t>
      </w:r>
    </w:p>
    <w:p w:rsidR="00825CDC" w:rsidRDefault="00745DEC" w:rsidP="00EB06C8">
      <w:pPr>
        <w:widowControl w:val="0"/>
        <w:spacing w:line="360" w:lineRule="auto"/>
        <w:ind w:left="1080"/>
        <w:rPr>
          <w:sz w:val="22"/>
          <w:szCs w:val="22"/>
        </w:rPr>
      </w:pPr>
      <w:r w:rsidRPr="00745DEC">
        <w:rPr>
          <w:position w:val="-26"/>
          <w:sz w:val="22"/>
          <w:szCs w:val="22"/>
        </w:rPr>
        <w:object w:dxaOrig="2000" w:dyaOrig="620">
          <v:shape id="_x0000_i1059" type="#_x0000_t75" style="width:99.65pt;height:31.1pt" o:ole="">
            <v:imagedata r:id="rId88" o:title=""/>
          </v:shape>
          <o:OLEObject Type="Embed" ProgID="Equation.3" ShapeID="_x0000_i1059" DrawAspect="Content" ObjectID="_1453620531" r:id="rId89"/>
        </w:object>
      </w:r>
      <w:r>
        <w:rPr>
          <w:sz w:val="22"/>
          <w:szCs w:val="22"/>
        </w:rPr>
        <w:t xml:space="preserve"> </w:t>
      </w:r>
      <w:r w:rsidRPr="00EB06C8">
        <w:rPr>
          <w:position w:val="-28"/>
          <w:sz w:val="22"/>
          <w:szCs w:val="22"/>
        </w:rPr>
        <w:object w:dxaOrig="2100" w:dyaOrig="639">
          <v:shape id="_x0000_i1060" type="#_x0000_t75" style="width:104.85pt;height:32.25pt" o:ole="">
            <v:imagedata r:id="rId90" o:title=""/>
          </v:shape>
          <o:OLEObject Type="Embed" ProgID="Equation.3" ShapeID="_x0000_i1060" DrawAspect="Content" ObjectID="_1453620532" r:id="rId91"/>
        </w:object>
      </w:r>
      <w:r>
        <w:rPr>
          <w:sz w:val="22"/>
          <w:szCs w:val="22"/>
        </w:rPr>
        <w:t>.</w:t>
      </w:r>
    </w:p>
    <w:p w:rsidR="00745DEC" w:rsidRDefault="00745DEC" w:rsidP="00745DEC">
      <w:pPr>
        <w:widowControl w:val="0"/>
        <w:spacing w:line="360" w:lineRule="auto"/>
        <w:ind w:left="1080"/>
        <w:rPr>
          <w:sz w:val="22"/>
          <w:szCs w:val="22"/>
        </w:rPr>
      </w:pPr>
      <w:proofErr w:type="gramStart"/>
      <w:r w:rsidRPr="00EB06C8">
        <w:rPr>
          <w:i/>
          <w:iCs/>
          <w:sz w:val="22"/>
          <w:szCs w:val="22"/>
        </w:rPr>
        <w:t>I</w:t>
      </w:r>
      <w:r>
        <w:rPr>
          <w:i/>
          <w:iCs/>
          <w:sz w:val="22"/>
          <w:szCs w:val="22"/>
          <w:vertAlign w:val="subscript"/>
        </w:rPr>
        <w:t>L</w:t>
      </w:r>
      <w:r>
        <w:rPr>
          <w:sz w:val="22"/>
          <w:szCs w:val="22"/>
        </w:rPr>
        <w:t>(</w:t>
      </w:r>
      <w:proofErr w:type="gramEnd"/>
      <w:r w:rsidRPr="00EB06C8">
        <w:rPr>
          <w:i/>
          <w:iCs/>
          <w:sz w:val="22"/>
          <w:szCs w:val="22"/>
        </w:rPr>
        <w:t>j</w:t>
      </w:r>
      <w:r w:rsidRPr="00EB06C8">
        <w:rPr>
          <w:i/>
          <w:iCs/>
          <w:sz w:val="22"/>
          <w:szCs w:val="22"/>
        </w:rPr>
        <w:sym w:font="Symbol" w:char="F077"/>
      </w:r>
      <w:r>
        <w:rPr>
          <w:sz w:val="22"/>
          <w:szCs w:val="22"/>
        </w:rPr>
        <w:t xml:space="preserve">) </w:t>
      </w:r>
      <w:r w:rsidRPr="00EB06C8">
        <w:rPr>
          <w:position w:val="-28"/>
          <w:sz w:val="22"/>
          <w:szCs w:val="22"/>
        </w:rPr>
        <w:object w:dxaOrig="1939" w:dyaOrig="639">
          <v:shape id="_x0000_i1061" type="#_x0000_t75" style="width:96.75pt;height:32.25pt" o:ole="">
            <v:imagedata r:id="rId92" o:title=""/>
          </v:shape>
          <o:OLEObject Type="Embed" ProgID="Equation.3" ShapeID="_x0000_i1061" DrawAspect="Content" ObjectID="_1453620533" r:id="rId93"/>
        </w:object>
      </w:r>
      <w:r>
        <w:rPr>
          <w:sz w:val="22"/>
          <w:szCs w:val="22"/>
        </w:rPr>
        <w:t>;</w:t>
      </w:r>
    </w:p>
    <w:p w:rsidR="00745DEC" w:rsidRDefault="00CB2921" w:rsidP="00745DEC">
      <w:pPr>
        <w:widowControl w:val="0"/>
        <w:spacing w:line="360" w:lineRule="auto"/>
        <w:ind w:left="1080"/>
        <w:rPr>
          <w:sz w:val="22"/>
          <w:szCs w:val="22"/>
        </w:rPr>
      </w:pPr>
      <w:r w:rsidRPr="00745DEC">
        <w:rPr>
          <w:position w:val="-10"/>
          <w:sz w:val="22"/>
          <w:szCs w:val="22"/>
        </w:rPr>
        <w:object w:dxaOrig="1980" w:dyaOrig="320">
          <v:shape id="_x0000_i1062" type="#_x0000_t75" style="width:99.05pt;height:16.15pt" o:ole="">
            <v:imagedata r:id="rId94" o:title=""/>
          </v:shape>
          <o:OLEObject Type="Embed" ProgID="Equation.3" ShapeID="_x0000_i1062" DrawAspect="Content" ObjectID="_1453620534" r:id="rId95"/>
        </w:object>
      </w:r>
      <w:r w:rsidR="00745DEC">
        <w:rPr>
          <w:sz w:val="22"/>
          <w:szCs w:val="22"/>
        </w:rPr>
        <w:t xml:space="preserve">; </w:t>
      </w:r>
      <w:r w:rsidRPr="00EB06C8">
        <w:rPr>
          <w:position w:val="-28"/>
          <w:sz w:val="22"/>
          <w:szCs w:val="22"/>
        </w:rPr>
        <w:object w:dxaOrig="2160" w:dyaOrig="639">
          <v:shape id="_x0000_i1063" type="#_x0000_t75" style="width:107.7pt;height:32.25pt" o:ole="">
            <v:imagedata r:id="rId96" o:title=""/>
          </v:shape>
          <o:OLEObject Type="Embed" ProgID="Equation.3" ShapeID="_x0000_i1063" DrawAspect="Content" ObjectID="_1453620535" r:id="rId97"/>
        </w:object>
      </w:r>
      <w:r w:rsidR="00357A69">
        <w:rPr>
          <w:sz w:val="22"/>
          <w:szCs w:val="22"/>
        </w:rPr>
        <w:t>.</w:t>
      </w:r>
    </w:p>
    <w:p w:rsidR="00F57DC5" w:rsidRDefault="00F57DC5" w:rsidP="009B6DD4">
      <w:pPr>
        <w:widowControl w:val="0"/>
        <w:spacing w:line="360" w:lineRule="auto"/>
        <w:ind w:left="1080" w:hanging="1080"/>
        <w:rPr>
          <w:sz w:val="22"/>
          <w:szCs w:val="22"/>
        </w:rPr>
      </w:pPr>
    </w:p>
    <w:p w:rsidR="00F57DC5" w:rsidRDefault="00F57DC5" w:rsidP="009B6DD4">
      <w:pPr>
        <w:widowControl w:val="0"/>
        <w:spacing w:line="360" w:lineRule="auto"/>
        <w:ind w:left="1080" w:hanging="1080"/>
        <w:rPr>
          <w:sz w:val="22"/>
          <w:szCs w:val="22"/>
        </w:rPr>
      </w:pPr>
    </w:p>
    <w:p w:rsidR="00F57DC5" w:rsidRDefault="00F57DC5" w:rsidP="009B6DD4">
      <w:pPr>
        <w:widowControl w:val="0"/>
        <w:spacing w:line="360" w:lineRule="auto"/>
        <w:ind w:left="1080" w:hanging="1080"/>
        <w:rPr>
          <w:sz w:val="22"/>
          <w:szCs w:val="22"/>
        </w:rPr>
      </w:pPr>
    </w:p>
    <w:p w:rsidR="00825CDC" w:rsidRDefault="00825CDC" w:rsidP="009B6DD4">
      <w:pPr>
        <w:widowControl w:val="0"/>
        <w:spacing w:line="360" w:lineRule="auto"/>
        <w:ind w:left="1080" w:hanging="1080"/>
        <w:rPr>
          <w:sz w:val="22"/>
          <w:szCs w:val="22"/>
        </w:rPr>
      </w:pPr>
    </w:p>
    <w:p w:rsidR="00CB2921" w:rsidRDefault="00CB2921" w:rsidP="009B6DD4">
      <w:pPr>
        <w:widowControl w:val="0"/>
        <w:spacing w:line="360" w:lineRule="auto"/>
        <w:ind w:left="1080" w:hanging="1080"/>
        <w:rPr>
          <w:sz w:val="22"/>
          <w:szCs w:val="22"/>
        </w:rPr>
      </w:pPr>
    </w:p>
    <w:p w:rsidR="00CB2921" w:rsidRDefault="00CB2921" w:rsidP="009B6DD4">
      <w:pPr>
        <w:widowControl w:val="0"/>
        <w:spacing w:line="360" w:lineRule="auto"/>
        <w:ind w:left="1080" w:hanging="1080"/>
        <w:rPr>
          <w:sz w:val="22"/>
          <w:szCs w:val="22"/>
        </w:rPr>
      </w:pPr>
    </w:p>
    <w:p w:rsidR="00CB2921" w:rsidRDefault="00CB2921" w:rsidP="009B6DD4">
      <w:pPr>
        <w:widowControl w:val="0"/>
        <w:spacing w:line="360" w:lineRule="auto"/>
        <w:ind w:left="1080" w:hanging="1080"/>
        <w:rPr>
          <w:sz w:val="22"/>
          <w:szCs w:val="22"/>
        </w:rPr>
      </w:pPr>
    </w:p>
    <w:p w:rsidR="00825CDC" w:rsidRPr="00825CDC" w:rsidRDefault="00FB200E" w:rsidP="00F344F3">
      <w:pPr>
        <w:pStyle w:val="BodyTextIndent"/>
        <w:widowControl w:val="0"/>
        <w:spacing w:line="360" w:lineRule="auto"/>
        <w:ind w:left="1080" w:hanging="1080"/>
        <w:rPr>
          <w:b/>
          <w:sz w:val="22"/>
          <w:szCs w:val="22"/>
        </w:rPr>
      </w:pPr>
      <w:r>
        <w:lastRenderedPageBreak/>
        <w:pict>
          <v:shape id="_x0000_s1107" type="#_x0000_t75" style="position:absolute;left:0;text-align:left;margin-left:171.6pt;margin-top:-5.75pt;width:278.65pt;height:116.6pt;z-index:-6;mso-position-horizontal-relative:text;mso-position-vertical-relative:text" wrapcoords="14110 1115 7142 1672 7084 3345 10800 3345 7258 4041 5110 4877 5168 7804 4645 8779 4123 10034 581 10591 523 12263 1219 12681 5168 14493 5168 17419 8129 18952 9290 18952 9290 19649 9639 20067 10103 20067 10510 20067 15039 19788 14923 18952 15445 18952 18000 17141 18000 16723 19858 15468 19858 15190 18000 14493 18232 13935 18348 12542 20961 12124 20961 10034 18348 9894 18348 9058 18000 7804 19858 7246 19858 6271 18000 5574 18058 4599 15503 3345 17071 2508 17013 1115 14110 1115">
            <v:imagedata r:id="rId98" o:title=""/>
            <w10:wrap type="tight"/>
          </v:shape>
        </w:pict>
      </w:r>
      <w:r w:rsidR="00825CDC" w:rsidRPr="00825CDC">
        <w:rPr>
          <w:b/>
          <w:sz w:val="22"/>
          <w:szCs w:val="22"/>
        </w:rPr>
        <w:t>P14.2.3</w:t>
      </w:r>
      <w:r w:rsidR="00F344F3">
        <w:rPr>
          <w:sz w:val="22"/>
          <w:szCs w:val="22"/>
        </w:rPr>
        <w:tab/>
        <w:t xml:space="preserve">For the circuit of Figure P14.2.3, determine: (a) the transfer function </w:t>
      </w:r>
      <w:r w:rsidR="00F344F3" w:rsidRPr="00BA3068">
        <w:rPr>
          <w:i/>
          <w:iCs/>
          <w:sz w:val="22"/>
          <w:szCs w:val="22"/>
        </w:rPr>
        <w:t>V</w:t>
      </w:r>
      <w:r w:rsidR="00F344F3" w:rsidRPr="00BA3068">
        <w:rPr>
          <w:i/>
          <w:iCs/>
          <w:sz w:val="22"/>
          <w:szCs w:val="22"/>
          <w:vertAlign w:val="subscript"/>
        </w:rPr>
        <w:t>O</w:t>
      </w:r>
      <w:r w:rsidR="00F344F3">
        <w:rPr>
          <w:sz w:val="22"/>
          <w:szCs w:val="22"/>
        </w:rPr>
        <w:t>(</w:t>
      </w:r>
      <w:r w:rsidR="00F344F3" w:rsidRPr="00BA3068">
        <w:rPr>
          <w:i/>
          <w:iCs/>
          <w:sz w:val="22"/>
          <w:szCs w:val="22"/>
        </w:rPr>
        <w:t>j</w:t>
      </w:r>
      <w:r w:rsidR="00F344F3" w:rsidRPr="00BA3068">
        <w:rPr>
          <w:i/>
          <w:iCs/>
          <w:sz w:val="22"/>
          <w:szCs w:val="22"/>
        </w:rPr>
        <w:sym w:font="Symbol" w:char="F077"/>
      </w:r>
      <w:r w:rsidR="00F344F3">
        <w:rPr>
          <w:sz w:val="22"/>
          <w:szCs w:val="22"/>
        </w:rPr>
        <w:t>)/</w:t>
      </w:r>
      <w:r w:rsidR="00F344F3" w:rsidRPr="00BA3068">
        <w:rPr>
          <w:i/>
          <w:iCs/>
          <w:sz w:val="22"/>
          <w:szCs w:val="22"/>
        </w:rPr>
        <w:t>V</w:t>
      </w:r>
      <w:r w:rsidR="00F344F3" w:rsidRPr="00BA3068">
        <w:rPr>
          <w:i/>
          <w:iCs/>
          <w:sz w:val="22"/>
          <w:szCs w:val="22"/>
          <w:vertAlign w:val="subscript"/>
        </w:rPr>
        <w:t>SRC</w:t>
      </w:r>
      <w:r w:rsidR="00F344F3">
        <w:rPr>
          <w:sz w:val="22"/>
          <w:szCs w:val="22"/>
        </w:rPr>
        <w:t>(</w:t>
      </w:r>
      <w:r w:rsidR="00F344F3" w:rsidRPr="00BA3068">
        <w:rPr>
          <w:i/>
          <w:iCs/>
          <w:sz w:val="22"/>
          <w:szCs w:val="22"/>
        </w:rPr>
        <w:t>j</w:t>
      </w:r>
      <w:r w:rsidR="00F344F3" w:rsidRPr="00BA3068">
        <w:rPr>
          <w:i/>
          <w:iCs/>
          <w:sz w:val="22"/>
          <w:szCs w:val="22"/>
        </w:rPr>
        <w:sym w:font="Symbol" w:char="F077"/>
      </w:r>
      <w:r w:rsidR="00F344F3">
        <w:rPr>
          <w:sz w:val="22"/>
          <w:szCs w:val="22"/>
        </w:rPr>
        <w:t xml:space="preserve">), (b) </w:t>
      </w:r>
      <w:r w:rsidR="00F344F3" w:rsidRPr="00BA3068">
        <w:rPr>
          <w:i/>
          <w:iCs/>
          <w:sz w:val="22"/>
          <w:szCs w:val="22"/>
        </w:rPr>
        <w:sym w:font="Symbol" w:char="F077"/>
      </w:r>
      <w:r w:rsidR="00F344F3" w:rsidRPr="00BA3068">
        <w:rPr>
          <w:sz w:val="22"/>
          <w:szCs w:val="22"/>
          <w:vertAlign w:val="subscript"/>
        </w:rPr>
        <w:t>0</w:t>
      </w:r>
      <w:r w:rsidR="00F344F3">
        <w:rPr>
          <w:sz w:val="22"/>
          <w:szCs w:val="22"/>
        </w:rPr>
        <w:t xml:space="preserve">; (c) </w:t>
      </w:r>
      <w:r w:rsidR="00F344F3" w:rsidRPr="00BA3068">
        <w:rPr>
          <w:i/>
          <w:iCs/>
          <w:sz w:val="22"/>
          <w:szCs w:val="22"/>
        </w:rPr>
        <w:t>Q</w:t>
      </w:r>
      <w:r w:rsidR="00F344F3">
        <w:rPr>
          <w:sz w:val="22"/>
          <w:szCs w:val="22"/>
        </w:rPr>
        <w:t xml:space="preserve">; (d) BW; (e) </w:t>
      </w:r>
      <w:proofErr w:type="spellStart"/>
      <w:r w:rsidR="00F344F3" w:rsidRPr="00BA3068">
        <w:rPr>
          <w:i/>
          <w:iCs/>
          <w:sz w:val="22"/>
          <w:szCs w:val="22"/>
        </w:rPr>
        <w:t>v</w:t>
      </w:r>
      <w:r w:rsidR="00F344F3" w:rsidRPr="00BA3068">
        <w:rPr>
          <w:i/>
          <w:iCs/>
          <w:sz w:val="22"/>
          <w:szCs w:val="22"/>
          <w:vertAlign w:val="subscript"/>
        </w:rPr>
        <w:t>O</w:t>
      </w:r>
      <w:proofErr w:type="spellEnd"/>
      <w:r w:rsidR="00F344F3">
        <w:rPr>
          <w:sz w:val="22"/>
          <w:szCs w:val="22"/>
        </w:rPr>
        <w:t>(</w:t>
      </w:r>
      <w:r w:rsidR="00F344F3" w:rsidRPr="00BA3068">
        <w:rPr>
          <w:i/>
          <w:iCs/>
          <w:sz w:val="22"/>
          <w:szCs w:val="22"/>
        </w:rPr>
        <w:t>t</w:t>
      </w:r>
      <w:r w:rsidR="00F344F3">
        <w:rPr>
          <w:sz w:val="22"/>
          <w:szCs w:val="22"/>
        </w:rPr>
        <w:t xml:space="preserve">) if </w:t>
      </w:r>
      <w:proofErr w:type="spellStart"/>
      <w:r w:rsidR="00F344F3" w:rsidRPr="00BA3068">
        <w:rPr>
          <w:i/>
          <w:iCs/>
          <w:sz w:val="22"/>
          <w:szCs w:val="22"/>
        </w:rPr>
        <w:t>v</w:t>
      </w:r>
      <w:r w:rsidR="00F344F3" w:rsidRPr="00BA3068">
        <w:rPr>
          <w:i/>
          <w:iCs/>
          <w:sz w:val="22"/>
          <w:szCs w:val="22"/>
          <w:vertAlign w:val="subscript"/>
        </w:rPr>
        <w:t>SRC</w:t>
      </w:r>
      <w:proofErr w:type="spellEnd"/>
      <w:r w:rsidR="00F344F3">
        <w:rPr>
          <w:sz w:val="22"/>
          <w:szCs w:val="22"/>
        </w:rPr>
        <w:t>(</w:t>
      </w:r>
      <w:r w:rsidR="00F344F3" w:rsidRPr="00BA3068">
        <w:rPr>
          <w:i/>
          <w:iCs/>
          <w:sz w:val="22"/>
          <w:szCs w:val="22"/>
        </w:rPr>
        <w:t>t</w:t>
      </w:r>
      <w:r w:rsidR="00F344F3">
        <w:rPr>
          <w:sz w:val="22"/>
          <w:szCs w:val="22"/>
        </w:rPr>
        <w:t>) = 450cos(</w:t>
      </w:r>
      <w:r w:rsidR="00F344F3" w:rsidRPr="00BA3068">
        <w:rPr>
          <w:i/>
          <w:iCs/>
          <w:sz w:val="22"/>
          <w:szCs w:val="22"/>
        </w:rPr>
        <w:sym w:font="Symbol" w:char="F077"/>
      </w:r>
      <w:r w:rsidR="00F344F3" w:rsidRPr="00BA3068">
        <w:rPr>
          <w:sz w:val="22"/>
          <w:szCs w:val="22"/>
          <w:vertAlign w:val="subscript"/>
        </w:rPr>
        <w:t>0</w:t>
      </w:r>
      <w:r w:rsidR="00F344F3" w:rsidRPr="00BA3068">
        <w:rPr>
          <w:i/>
          <w:iCs/>
          <w:sz w:val="22"/>
          <w:szCs w:val="22"/>
        </w:rPr>
        <w:t>t</w:t>
      </w:r>
      <w:r w:rsidR="00F344F3">
        <w:rPr>
          <w:sz w:val="22"/>
          <w:szCs w:val="22"/>
        </w:rPr>
        <w:t>) V.</w:t>
      </w:r>
    </w:p>
    <w:p w:rsidR="00825CDC" w:rsidRDefault="00F344F3" w:rsidP="008E7A52">
      <w:pPr>
        <w:widowControl w:val="0"/>
        <w:spacing w:line="360" w:lineRule="auto"/>
        <w:ind w:left="1440" w:hanging="360"/>
        <w:rPr>
          <w:sz w:val="22"/>
          <w:szCs w:val="22"/>
        </w:rPr>
      </w:pPr>
      <w:r>
        <w:rPr>
          <w:sz w:val="22"/>
          <w:szCs w:val="22"/>
        </w:rPr>
        <w:t>(a)</w:t>
      </w:r>
      <w:r>
        <w:rPr>
          <w:sz w:val="22"/>
          <w:szCs w:val="22"/>
        </w:rPr>
        <w:tab/>
        <w:t xml:space="preserve">Impedance of inductor = </w:t>
      </w:r>
      <w:r w:rsidRPr="00F344F3">
        <w:rPr>
          <w:i/>
          <w:iCs/>
          <w:sz w:val="22"/>
          <w:szCs w:val="22"/>
        </w:rPr>
        <w:t>j</w:t>
      </w:r>
      <w:r w:rsidRPr="00F344F3">
        <w:rPr>
          <w:i/>
          <w:iCs/>
          <w:sz w:val="22"/>
          <w:szCs w:val="22"/>
        </w:rPr>
        <w:sym w:font="Symbol" w:char="F077"/>
      </w:r>
      <w:r>
        <w:rPr>
          <w:sz w:val="22"/>
          <w:szCs w:val="22"/>
        </w:rPr>
        <w:sym w:font="Symbol" w:char="F0B4"/>
      </w:r>
      <w:r>
        <w:rPr>
          <w:sz w:val="22"/>
          <w:szCs w:val="22"/>
        </w:rPr>
        <w:t>40</w:t>
      </w:r>
      <w:r>
        <w:rPr>
          <w:sz w:val="22"/>
          <w:szCs w:val="22"/>
        </w:rPr>
        <w:sym w:font="Symbol" w:char="F0B4"/>
      </w:r>
      <w:r>
        <w:rPr>
          <w:sz w:val="22"/>
          <w:szCs w:val="22"/>
        </w:rPr>
        <w:t>10</w:t>
      </w:r>
      <w:r w:rsidRPr="00F344F3">
        <w:rPr>
          <w:sz w:val="22"/>
          <w:szCs w:val="22"/>
          <w:vertAlign w:val="superscript"/>
        </w:rPr>
        <w:t>-3</w:t>
      </w:r>
      <w:r>
        <w:rPr>
          <w:sz w:val="22"/>
          <w:szCs w:val="22"/>
        </w:rPr>
        <w:t xml:space="preserve"> = 4</w:t>
      </w:r>
      <w:r w:rsidRPr="00F344F3">
        <w:rPr>
          <w:i/>
          <w:iCs/>
          <w:sz w:val="22"/>
          <w:szCs w:val="22"/>
        </w:rPr>
        <w:t>s</w:t>
      </w:r>
      <w:r>
        <w:rPr>
          <w:sz w:val="22"/>
          <w:szCs w:val="22"/>
        </w:rPr>
        <w:sym w:font="Symbol" w:char="F0B4"/>
      </w:r>
      <w:r>
        <w:rPr>
          <w:sz w:val="22"/>
          <w:szCs w:val="22"/>
        </w:rPr>
        <w:t>10</w:t>
      </w:r>
      <w:r w:rsidRPr="00F344F3">
        <w:rPr>
          <w:sz w:val="22"/>
          <w:szCs w:val="22"/>
          <w:vertAlign w:val="superscript"/>
        </w:rPr>
        <w:t>-</w:t>
      </w:r>
      <w:r w:rsidR="001176CD">
        <w:rPr>
          <w:sz w:val="22"/>
          <w:szCs w:val="22"/>
          <w:vertAlign w:val="superscript"/>
        </w:rPr>
        <w:t>2</w:t>
      </w:r>
      <w:r>
        <w:rPr>
          <w:sz w:val="22"/>
          <w:szCs w:val="22"/>
        </w:rPr>
        <w:t xml:space="preserve">; impedance of capacitor = </w:t>
      </w:r>
      <w:r w:rsidR="001176CD" w:rsidRPr="00EB06C8">
        <w:rPr>
          <w:position w:val="-28"/>
          <w:sz w:val="22"/>
          <w:szCs w:val="22"/>
        </w:rPr>
        <w:object w:dxaOrig="1920" w:dyaOrig="680">
          <v:shape id="_x0000_i1064" type="#_x0000_t75" style="width:95.6pt;height:34pt" o:ole="">
            <v:imagedata r:id="rId99" o:title=""/>
          </v:shape>
          <o:OLEObject Type="Embed" ProgID="Equation.3" ShapeID="_x0000_i1064" DrawAspect="Content" ObjectID="_1453620536" r:id="rId100"/>
        </w:object>
      </w:r>
      <w:r w:rsidR="001176CD">
        <w:rPr>
          <w:sz w:val="22"/>
          <w:szCs w:val="22"/>
        </w:rPr>
        <w:t xml:space="preserve">; </w:t>
      </w:r>
      <w:r w:rsidR="001176CD" w:rsidRPr="001176CD">
        <w:rPr>
          <w:position w:val="-28"/>
          <w:sz w:val="22"/>
          <w:szCs w:val="22"/>
        </w:rPr>
        <w:object w:dxaOrig="3560" w:dyaOrig="639">
          <v:shape id="_x0000_i1065" type="#_x0000_t75" style="width:178pt;height:32.25pt" o:ole="">
            <v:imagedata r:id="rId101" o:title=""/>
          </v:shape>
          <o:OLEObject Type="Embed" ProgID="Equation.3" ShapeID="_x0000_i1065" DrawAspect="Content" ObjectID="_1453620537" r:id="rId102"/>
        </w:object>
      </w:r>
      <w:r w:rsidR="001176CD">
        <w:rPr>
          <w:sz w:val="22"/>
          <w:szCs w:val="22"/>
        </w:rPr>
        <w:t xml:space="preserve"> Multiplying by </w:t>
      </w:r>
      <w:r w:rsidR="001176CD" w:rsidRPr="001176CD">
        <w:rPr>
          <w:i/>
          <w:iCs/>
          <w:sz w:val="22"/>
          <w:szCs w:val="22"/>
        </w:rPr>
        <w:t>s</w:t>
      </w:r>
      <w:r w:rsidR="001176CD">
        <w:rPr>
          <w:sz w:val="22"/>
          <w:szCs w:val="22"/>
        </w:rPr>
        <w:t xml:space="preserve"> and dividing by 4: </w:t>
      </w:r>
      <w:r w:rsidR="008120AA" w:rsidRPr="001176CD">
        <w:rPr>
          <w:position w:val="-28"/>
          <w:sz w:val="22"/>
          <w:szCs w:val="22"/>
        </w:rPr>
        <w:object w:dxaOrig="3519" w:dyaOrig="639">
          <v:shape id="_x0000_i1066" type="#_x0000_t75" style="width:175.7pt;height:32.25pt" o:ole="">
            <v:imagedata r:id="rId103" o:title=""/>
          </v:shape>
          <o:OLEObject Type="Embed" ProgID="Equation.3" ShapeID="_x0000_i1066" DrawAspect="Content" ObjectID="_1453620538" r:id="rId104"/>
        </w:object>
      </w:r>
      <w:r w:rsidR="008120AA">
        <w:rPr>
          <w:sz w:val="22"/>
          <w:szCs w:val="22"/>
        </w:rPr>
        <w:t xml:space="preserve"> Multiplying numerator and denominator by 100: </w:t>
      </w:r>
      <w:r w:rsidR="008120AA" w:rsidRPr="008120AA">
        <w:rPr>
          <w:position w:val="-28"/>
          <w:sz w:val="22"/>
          <w:szCs w:val="22"/>
        </w:rPr>
        <w:object w:dxaOrig="3340" w:dyaOrig="639">
          <v:shape id="_x0000_i1067" type="#_x0000_t75" style="width:167.05pt;height:31.7pt" o:ole="">
            <v:imagedata r:id="rId105" o:title=""/>
          </v:shape>
          <o:OLEObject Type="Embed" ProgID="Equation.3" ShapeID="_x0000_i1067" DrawAspect="Content" ObjectID="_1453620539" r:id="rId106"/>
        </w:object>
      </w:r>
      <w:r w:rsidR="008120AA">
        <w:rPr>
          <w:sz w:val="22"/>
          <w:szCs w:val="22"/>
        </w:rPr>
        <w:t xml:space="preserve"> This can be put in simpler form by expressing </w:t>
      </w:r>
      <w:r w:rsidR="008E7A52">
        <w:rPr>
          <w:sz w:val="22"/>
          <w:szCs w:val="22"/>
        </w:rPr>
        <w:t>it in term</w:t>
      </w:r>
      <w:r w:rsidR="008120AA">
        <w:rPr>
          <w:sz w:val="22"/>
          <w:szCs w:val="22"/>
        </w:rPr>
        <w:t xml:space="preserve">s </w:t>
      </w:r>
      <w:r w:rsidR="008E7A52">
        <w:rPr>
          <w:sz w:val="22"/>
          <w:szCs w:val="22"/>
        </w:rPr>
        <w:t xml:space="preserve">of </w:t>
      </w:r>
      <w:r w:rsidR="008120AA" w:rsidRPr="008120AA">
        <w:rPr>
          <w:i/>
          <w:iCs/>
          <w:sz w:val="22"/>
          <w:szCs w:val="22"/>
        </w:rPr>
        <w:t>s</w:t>
      </w:r>
      <w:r w:rsidR="008120AA">
        <w:rPr>
          <w:sz w:val="22"/>
          <w:szCs w:val="22"/>
        </w:rPr>
        <w:sym w:font="Symbol" w:char="F0A2"/>
      </w:r>
      <w:r w:rsidR="008120AA">
        <w:rPr>
          <w:sz w:val="22"/>
          <w:szCs w:val="22"/>
        </w:rPr>
        <w:t xml:space="preserve"> krad/s rather than </w:t>
      </w:r>
      <w:r w:rsidR="008E7A52" w:rsidRPr="008E7A52">
        <w:rPr>
          <w:i/>
          <w:iCs/>
          <w:sz w:val="22"/>
          <w:szCs w:val="22"/>
        </w:rPr>
        <w:t>s</w:t>
      </w:r>
      <w:r w:rsidR="008E7A52">
        <w:rPr>
          <w:sz w:val="22"/>
          <w:szCs w:val="22"/>
        </w:rPr>
        <w:t xml:space="preserve"> </w:t>
      </w:r>
      <w:r w:rsidR="008120AA">
        <w:rPr>
          <w:sz w:val="22"/>
          <w:szCs w:val="22"/>
        </w:rPr>
        <w:t xml:space="preserve">rad/s, where </w:t>
      </w:r>
      <w:r w:rsidR="008120AA" w:rsidRPr="008E7A52">
        <w:rPr>
          <w:i/>
          <w:iCs/>
          <w:sz w:val="22"/>
          <w:szCs w:val="22"/>
        </w:rPr>
        <w:t>s</w:t>
      </w:r>
      <w:r w:rsidR="008120AA">
        <w:rPr>
          <w:sz w:val="22"/>
          <w:szCs w:val="22"/>
        </w:rPr>
        <w:t xml:space="preserve"> is replaced by </w:t>
      </w:r>
      <w:r w:rsidR="008E7A52">
        <w:rPr>
          <w:sz w:val="22"/>
          <w:szCs w:val="22"/>
        </w:rPr>
        <w:t>(</w:t>
      </w:r>
      <w:r w:rsidR="008E7A52" w:rsidRPr="008E7A52">
        <w:rPr>
          <w:i/>
          <w:iCs/>
          <w:sz w:val="22"/>
          <w:szCs w:val="22"/>
        </w:rPr>
        <w:t>s</w:t>
      </w:r>
      <w:r w:rsidR="008E7A52">
        <w:rPr>
          <w:sz w:val="22"/>
          <w:szCs w:val="22"/>
        </w:rPr>
        <w:sym w:font="Symbol" w:char="F0A2"/>
      </w:r>
      <w:r w:rsidR="008E7A52">
        <w:rPr>
          <w:sz w:val="22"/>
          <w:szCs w:val="22"/>
        </w:rPr>
        <w:t>)</w:t>
      </w:r>
      <w:r w:rsidR="008E7A52">
        <w:rPr>
          <w:sz w:val="22"/>
          <w:szCs w:val="22"/>
        </w:rPr>
        <w:sym w:font="Symbol" w:char="F0B4"/>
      </w:r>
      <w:r w:rsidR="008E7A52">
        <w:rPr>
          <w:sz w:val="22"/>
          <w:szCs w:val="22"/>
        </w:rPr>
        <w:t>10</w:t>
      </w:r>
      <w:r w:rsidR="008E7A52" w:rsidRPr="008E7A52">
        <w:rPr>
          <w:sz w:val="22"/>
          <w:szCs w:val="22"/>
          <w:vertAlign w:val="superscript"/>
        </w:rPr>
        <w:t>3</w:t>
      </w:r>
      <w:r w:rsidR="008E7A52">
        <w:rPr>
          <w:sz w:val="22"/>
          <w:szCs w:val="22"/>
        </w:rPr>
        <w:t xml:space="preserve">: </w:t>
      </w:r>
      <w:r w:rsidR="008E7A52" w:rsidRPr="008120AA">
        <w:rPr>
          <w:position w:val="-28"/>
          <w:sz w:val="22"/>
          <w:szCs w:val="22"/>
        </w:rPr>
        <w:object w:dxaOrig="4860" w:dyaOrig="680">
          <v:shape id="_x0000_i1068" type="#_x0000_t75" style="width:243.05pt;height:34pt" o:ole="">
            <v:imagedata r:id="rId107" o:title=""/>
          </v:shape>
          <o:OLEObject Type="Embed" ProgID="Equation.3" ShapeID="_x0000_i1068" DrawAspect="Content" ObjectID="_1453620540" r:id="rId108"/>
        </w:object>
      </w:r>
      <w:r w:rsidR="009749FF">
        <w:rPr>
          <w:sz w:val="22"/>
          <w:szCs w:val="22"/>
        </w:rPr>
        <w:t xml:space="preserve"> </w:t>
      </w:r>
      <w:r w:rsidR="008E7A52">
        <w:rPr>
          <w:sz w:val="22"/>
          <w:szCs w:val="22"/>
        </w:rPr>
        <w:t>Multiplying numerator and denominator by 10</w:t>
      </w:r>
      <w:r w:rsidR="008E7A52" w:rsidRPr="008E7A52">
        <w:rPr>
          <w:sz w:val="22"/>
          <w:szCs w:val="22"/>
          <w:vertAlign w:val="superscript"/>
        </w:rPr>
        <w:t>-6</w:t>
      </w:r>
      <w:r w:rsidR="008E7A52">
        <w:rPr>
          <w:sz w:val="22"/>
          <w:szCs w:val="22"/>
        </w:rPr>
        <w:t xml:space="preserve">: </w:t>
      </w:r>
      <w:r w:rsidR="008E7A52" w:rsidRPr="008120AA">
        <w:rPr>
          <w:position w:val="-28"/>
          <w:sz w:val="22"/>
          <w:szCs w:val="22"/>
        </w:rPr>
        <w:object w:dxaOrig="2740" w:dyaOrig="639">
          <v:shape id="_x0000_i1069" type="#_x0000_t75" style="width:137.1pt;height:31.7pt" o:ole="">
            <v:imagedata r:id="rId109" o:title=""/>
          </v:shape>
          <o:OLEObject Type="Embed" ProgID="Equation.3" ShapeID="_x0000_i1069" DrawAspect="Content" ObjectID="_1453620541" r:id="rId110"/>
        </w:object>
      </w:r>
    </w:p>
    <w:p w:rsidR="00E8461B" w:rsidRDefault="00E8461B" w:rsidP="008E7A52">
      <w:pPr>
        <w:widowControl w:val="0"/>
        <w:spacing w:line="360" w:lineRule="auto"/>
        <w:ind w:left="1440" w:hanging="360"/>
        <w:rPr>
          <w:sz w:val="22"/>
          <w:szCs w:val="22"/>
        </w:rPr>
      </w:pPr>
      <w:r>
        <w:rPr>
          <w:sz w:val="22"/>
          <w:szCs w:val="22"/>
        </w:rPr>
        <w:t>(b)</w:t>
      </w:r>
      <w:r>
        <w:rPr>
          <w:sz w:val="22"/>
          <w:szCs w:val="22"/>
        </w:rPr>
        <w:tab/>
      </w:r>
      <w:r w:rsidRPr="002B664C">
        <w:rPr>
          <w:i/>
          <w:iCs/>
          <w:sz w:val="22"/>
          <w:szCs w:val="22"/>
        </w:rPr>
        <w:sym w:font="Symbol" w:char="F077"/>
      </w:r>
      <w:r w:rsidRPr="002B664C">
        <w:rPr>
          <w:iCs/>
          <w:sz w:val="22"/>
          <w:szCs w:val="22"/>
          <w:vertAlign w:val="subscript"/>
        </w:rPr>
        <w:t>0</w:t>
      </w:r>
      <w:r w:rsidRPr="002B664C">
        <w:rPr>
          <w:sz w:val="22"/>
          <w:szCs w:val="22"/>
        </w:rPr>
        <w:t xml:space="preserve"> </w:t>
      </w:r>
      <w:r w:rsidRPr="002B664C">
        <w:rPr>
          <w:sz w:val="22"/>
          <w:szCs w:val="22"/>
        </w:rPr>
        <w:sym w:font="Symbol" w:char="F03D"/>
      </w:r>
      <w:r w:rsidRPr="002B664C">
        <w:rPr>
          <w:sz w:val="22"/>
          <w:szCs w:val="22"/>
        </w:rPr>
        <w:t xml:space="preserve"> </w:t>
      </w:r>
      <w:r w:rsidRPr="002B664C">
        <w:rPr>
          <w:position w:val="-30"/>
          <w:sz w:val="22"/>
          <w:szCs w:val="22"/>
        </w:rPr>
        <w:object w:dxaOrig="4860" w:dyaOrig="700">
          <v:shape id="_x0000_i1070" type="#_x0000_t75" style="width:243.05pt;height:35.15pt" o:ole="">
            <v:imagedata r:id="rId111" o:title=""/>
          </v:shape>
          <o:OLEObject Type="Embed" ProgID="Equation.3" ShapeID="_x0000_i1070" DrawAspect="Content" ObjectID="_1453620542" r:id="rId112"/>
        </w:object>
      </w:r>
      <w:r w:rsidRPr="002B664C">
        <w:rPr>
          <w:sz w:val="22"/>
          <w:szCs w:val="22"/>
        </w:rPr>
        <w:t xml:space="preserve"> 25 krad/s.</w:t>
      </w:r>
    </w:p>
    <w:p w:rsidR="00E8461B" w:rsidRPr="002B664C" w:rsidRDefault="00E8461B" w:rsidP="00E8461B">
      <w:pPr>
        <w:widowControl w:val="0"/>
        <w:spacing w:line="360" w:lineRule="auto"/>
        <w:ind w:left="1080"/>
        <w:rPr>
          <w:sz w:val="22"/>
          <w:szCs w:val="22"/>
        </w:rPr>
      </w:pPr>
      <w:r>
        <w:rPr>
          <w:sz w:val="22"/>
          <w:szCs w:val="22"/>
        </w:rPr>
        <w:t>(c)</w:t>
      </w:r>
      <w:r>
        <w:rPr>
          <w:sz w:val="22"/>
          <w:szCs w:val="22"/>
        </w:rPr>
        <w:tab/>
      </w:r>
      <w:proofErr w:type="gramStart"/>
      <w:r w:rsidRPr="002B664C">
        <w:rPr>
          <w:i/>
          <w:iCs/>
          <w:sz w:val="22"/>
          <w:szCs w:val="22"/>
        </w:rPr>
        <w:t>Q</w:t>
      </w:r>
      <w:r w:rsidRPr="002B664C">
        <w:rPr>
          <w:sz w:val="22"/>
          <w:szCs w:val="22"/>
        </w:rPr>
        <w:t xml:space="preserve"> </w:t>
      </w:r>
      <w:r w:rsidRPr="002B664C">
        <w:rPr>
          <w:sz w:val="22"/>
          <w:szCs w:val="22"/>
        </w:rPr>
        <w:sym w:font="Symbol" w:char="F03D"/>
      </w:r>
      <w:proofErr w:type="gramEnd"/>
      <w:r w:rsidRPr="002B664C">
        <w:rPr>
          <w:sz w:val="22"/>
          <w:szCs w:val="22"/>
        </w:rPr>
        <w:t xml:space="preserve"> </w:t>
      </w:r>
      <w:r w:rsidRPr="002B664C">
        <w:rPr>
          <w:position w:val="-22"/>
          <w:sz w:val="22"/>
          <w:szCs w:val="22"/>
        </w:rPr>
        <w:object w:dxaOrig="2460" w:dyaOrig="620">
          <v:shape id="_x0000_i1071" type="#_x0000_t75" style="width:123.25pt;height:31.1pt" o:ole="">
            <v:imagedata r:id="rId113" o:title=""/>
          </v:shape>
          <o:OLEObject Type="Embed" ProgID="Equation.3" ShapeID="_x0000_i1071" DrawAspect="Content" ObjectID="_1453620543" r:id="rId114"/>
        </w:object>
      </w:r>
      <w:r w:rsidRPr="002B664C">
        <w:rPr>
          <w:sz w:val="22"/>
          <w:szCs w:val="22"/>
        </w:rPr>
        <w:t>.</w:t>
      </w:r>
    </w:p>
    <w:p w:rsidR="00E8461B" w:rsidRDefault="00E8461B" w:rsidP="00E8461B">
      <w:pPr>
        <w:widowControl w:val="0"/>
        <w:spacing w:line="360" w:lineRule="auto"/>
        <w:ind w:left="1440" w:hanging="360"/>
        <w:rPr>
          <w:sz w:val="22"/>
          <w:szCs w:val="22"/>
        </w:rPr>
      </w:pPr>
      <w:r w:rsidRPr="002B664C">
        <w:rPr>
          <w:sz w:val="22"/>
          <w:szCs w:val="22"/>
        </w:rPr>
        <w:t xml:space="preserve">(d) </w:t>
      </w:r>
      <w:r w:rsidRPr="002B664C">
        <w:rPr>
          <w:iCs/>
          <w:sz w:val="22"/>
          <w:szCs w:val="22"/>
        </w:rPr>
        <w:t>BW</w:t>
      </w:r>
      <w:r w:rsidRPr="002B664C">
        <w:rPr>
          <w:sz w:val="22"/>
          <w:szCs w:val="22"/>
        </w:rPr>
        <w:t xml:space="preserve"> </w:t>
      </w:r>
      <w:r w:rsidRPr="002B664C">
        <w:rPr>
          <w:sz w:val="22"/>
          <w:szCs w:val="22"/>
        </w:rPr>
        <w:sym w:font="Symbol" w:char="F03D"/>
      </w:r>
      <w:r w:rsidRPr="002B664C">
        <w:rPr>
          <w:sz w:val="22"/>
          <w:szCs w:val="22"/>
        </w:rPr>
        <w:t xml:space="preserve"> </w:t>
      </w:r>
      <w:r w:rsidRPr="002B664C">
        <w:rPr>
          <w:position w:val="-24"/>
          <w:sz w:val="22"/>
          <w:szCs w:val="22"/>
        </w:rPr>
        <w:object w:dxaOrig="1219" w:dyaOrig="600">
          <v:shape id="_x0000_i1072" type="#_x0000_t75" style="width:61.05pt;height:29.95pt" o:ole="">
            <v:imagedata r:id="rId115" o:title=""/>
          </v:shape>
          <o:OLEObject Type="Embed" ProgID="Equation.3" ShapeID="_x0000_i1072" DrawAspect="Content" ObjectID="_1453620544" r:id="rId116"/>
        </w:object>
      </w:r>
      <w:r w:rsidRPr="002B664C">
        <w:rPr>
          <w:sz w:val="22"/>
          <w:szCs w:val="22"/>
        </w:rPr>
        <w:t xml:space="preserve"> krad/s</w:t>
      </w:r>
      <w:r>
        <w:rPr>
          <w:sz w:val="22"/>
          <w:szCs w:val="22"/>
        </w:rPr>
        <w:t xml:space="preserve">, which is also the coefficient of </w:t>
      </w:r>
      <w:r w:rsidRPr="00E8461B">
        <w:rPr>
          <w:i/>
          <w:iCs/>
          <w:sz w:val="22"/>
          <w:szCs w:val="22"/>
        </w:rPr>
        <w:t>s</w:t>
      </w:r>
      <w:r>
        <w:rPr>
          <w:sz w:val="22"/>
          <w:szCs w:val="22"/>
        </w:rPr>
        <w:sym w:font="Symbol" w:char="F0A2"/>
      </w:r>
      <w:r w:rsidRPr="002B664C">
        <w:rPr>
          <w:sz w:val="22"/>
          <w:szCs w:val="22"/>
        </w:rPr>
        <w:t>.</w:t>
      </w:r>
    </w:p>
    <w:p w:rsidR="005232CE" w:rsidRDefault="005232CE" w:rsidP="00E8461B">
      <w:pPr>
        <w:widowControl w:val="0"/>
        <w:spacing w:line="360" w:lineRule="auto"/>
        <w:ind w:left="1440" w:hanging="360"/>
        <w:rPr>
          <w:sz w:val="22"/>
          <w:szCs w:val="22"/>
        </w:rPr>
      </w:pPr>
      <w:r>
        <w:rPr>
          <w:sz w:val="22"/>
          <w:szCs w:val="22"/>
        </w:rPr>
        <w:t>(e)</w:t>
      </w:r>
      <w:r>
        <w:rPr>
          <w:sz w:val="22"/>
          <w:szCs w:val="22"/>
        </w:rPr>
        <w:tab/>
      </w:r>
      <w:proofErr w:type="spellStart"/>
      <w:r w:rsidRPr="00BA3068">
        <w:rPr>
          <w:i/>
          <w:iCs/>
          <w:sz w:val="22"/>
          <w:szCs w:val="22"/>
        </w:rPr>
        <w:t>v</w:t>
      </w:r>
      <w:r w:rsidRPr="00BA3068">
        <w:rPr>
          <w:i/>
          <w:iCs/>
          <w:sz w:val="22"/>
          <w:szCs w:val="22"/>
          <w:vertAlign w:val="subscript"/>
        </w:rPr>
        <w:t>O</w:t>
      </w:r>
      <w:proofErr w:type="spellEnd"/>
      <w:r>
        <w:rPr>
          <w:sz w:val="22"/>
          <w:szCs w:val="22"/>
        </w:rPr>
        <w:t>(</w:t>
      </w:r>
      <w:r w:rsidRPr="00BA3068">
        <w:rPr>
          <w:i/>
          <w:iCs/>
          <w:sz w:val="22"/>
          <w:szCs w:val="22"/>
        </w:rPr>
        <w:t>t</w:t>
      </w:r>
      <w:r>
        <w:rPr>
          <w:sz w:val="22"/>
          <w:szCs w:val="22"/>
        </w:rPr>
        <w:t xml:space="preserve">) = </w:t>
      </w:r>
      <w:r>
        <w:rPr>
          <w:sz w:val="22"/>
          <w:szCs w:val="22"/>
        </w:rPr>
        <w:t>0.8</w:t>
      </w:r>
      <w:r>
        <w:rPr>
          <w:sz w:val="22"/>
          <w:szCs w:val="22"/>
        </w:rPr>
        <w:sym w:font="Symbol" w:char="F0B4"/>
      </w:r>
      <w:r>
        <w:rPr>
          <w:sz w:val="22"/>
          <w:szCs w:val="22"/>
        </w:rPr>
        <w:t>450cos(</w:t>
      </w:r>
      <w:r w:rsidRPr="00BA3068">
        <w:rPr>
          <w:i/>
          <w:iCs/>
          <w:sz w:val="22"/>
          <w:szCs w:val="22"/>
        </w:rPr>
        <w:sym w:font="Symbol" w:char="F077"/>
      </w:r>
      <w:r w:rsidRPr="00BA3068">
        <w:rPr>
          <w:sz w:val="22"/>
          <w:szCs w:val="22"/>
          <w:vertAlign w:val="subscript"/>
        </w:rPr>
        <w:t>0</w:t>
      </w:r>
      <w:r w:rsidRPr="00BA3068">
        <w:rPr>
          <w:i/>
          <w:iCs/>
          <w:sz w:val="22"/>
          <w:szCs w:val="22"/>
        </w:rPr>
        <w:t>t</w:t>
      </w:r>
      <w:r>
        <w:rPr>
          <w:sz w:val="22"/>
          <w:szCs w:val="22"/>
        </w:rPr>
        <w:t xml:space="preserve">) </w:t>
      </w:r>
      <w:bookmarkStart w:id="0" w:name="_GoBack"/>
      <w:bookmarkEnd w:id="0"/>
      <w:r>
        <w:rPr>
          <w:sz w:val="22"/>
          <w:szCs w:val="22"/>
        </w:rPr>
        <w:t>= 360</w:t>
      </w:r>
      <w:r w:rsidRPr="005232CE">
        <w:rPr>
          <w:sz w:val="22"/>
          <w:szCs w:val="22"/>
        </w:rPr>
        <w:t xml:space="preserve"> </w:t>
      </w:r>
      <w:r>
        <w:rPr>
          <w:sz w:val="22"/>
          <w:szCs w:val="22"/>
        </w:rPr>
        <w:t>cos(</w:t>
      </w:r>
      <w:r w:rsidRPr="00BA3068">
        <w:rPr>
          <w:i/>
          <w:iCs/>
          <w:sz w:val="22"/>
          <w:szCs w:val="22"/>
        </w:rPr>
        <w:sym w:font="Symbol" w:char="F077"/>
      </w:r>
      <w:r w:rsidRPr="00BA3068">
        <w:rPr>
          <w:sz w:val="22"/>
          <w:szCs w:val="22"/>
          <w:vertAlign w:val="subscript"/>
        </w:rPr>
        <w:t>0</w:t>
      </w:r>
      <w:r w:rsidRPr="00BA3068">
        <w:rPr>
          <w:i/>
          <w:iCs/>
          <w:sz w:val="22"/>
          <w:szCs w:val="22"/>
        </w:rPr>
        <w:t>t</w:t>
      </w:r>
      <w:r>
        <w:rPr>
          <w:sz w:val="22"/>
          <w:szCs w:val="22"/>
        </w:rPr>
        <w:t>)</w:t>
      </w:r>
      <w:r>
        <w:rPr>
          <w:sz w:val="22"/>
          <w:szCs w:val="22"/>
        </w:rPr>
        <w:t xml:space="preserve"> </w:t>
      </w:r>
      <w:r>
        <w:rPr>
          <w:sz w:val="22"/>
          <w:szCs w:val="22"/>
        </w:rPr>
        <w:t>V</w:t>
      </w:r>
    </w:p>
    <w:p w:rsidR="00B3662A" w:rsidRDefault="00FB200E" w:rsidP="007A0834">
      <w:pPr>
        <w:pStyle w:val="BodyTextIndent"/>
        <w:widowControl w:val="0"/>
        <w:spacing w:line="360" w:lineRule="auto"/>
        <w:ind w:left="1080" w:hanging="1080"/>
        <w:rPr>
          <w:sz w:val="22"/>
          <w:szCs w:val="22"/>
        </w:rPr>
      </w:pPr>
      <w:r>
        <w:pict>
          <v:shape id="_x0000_s1161" type="#_x0000_t75" style="position:absolute;left:0;text-align:left;margin-left:258.05pt;margin-top:61.2pt;width:220.5pt;height:129.75pt;z-index:-3;mso-position-horizontal-relative:text;mso-position-vertical-relative:text" wrapcoords="7861 999 7861 2997 3894 3621 3233 3871 3233 4994 1249 6992 1249 8990 73 10987 -73 12985 -73 13484 955 14983 1249 14983 1249 17729 4114 18978 5951 18978 5951 19727 6318 20102 6906 20102 7420 20102 11388 20102 13078 19727 12931 18978 14400 18978 17118 17729 17045 16980 19322 16106 19322 15857 17118 14983 20718 12985 20939 11487 20498 11237 17412 10987 17486 10238 17045 8990 19322 8865 19322 7991 17045 6992 17118 6118 15355 5369 16604 4869 16531 3371 10359 2997 10359 999 7861 999">
            <v:imagedata r:id="rId117" o:title=""/>
            <w10:wrap type="tight"/>
          </v:shape>
        </w:pict>
      </w:r>
      <w:r w:rsidR="00825CDC" w:rsidRPr="00825CDC">
        <w:rPr>
          <w:b/>
          <w:sz w:val="22"/>
          <w:szCs w:val="22"/>
        </w:rPr>
        <w:t>P14.2.5</w:t>
      </w:r>
      <w:r w:rsidR="00B3662A">
        <w:rPr>
          <w:b/>
          <w:sz w:val="22"/>
          <w:szCs w:val="22"/>
        </w:rPr>
        <w:tab/>
      </w:r>
      <w:r w:rsidR="00B3662A">
        <w:rPr>
          <w:sz w:val="22"/>
          <w:szCs w:val="22"/>
        </w:rPr>
        <w:t xml:space="preserve">A bandpass, series </w:t>
      </w:r>
      <w:r w:rsidR="00B3662A" w:rsidRPr="00BC6B36">
        <w:rPr>
          <w:i/>
          <w:iCs/>
          <w:sz w:val="22"/>
          <w:szCs w:val="22"/>
        </w:rPr>
        <w:t>RLC</w:t>
      </w:r>
      <w:r w:rsidR="00B3662A">
        <w:rPr>
          <w:sz w:val="22"/>
          <w:szCs w:val="22"/>
        </w:rPr>
        <w:t xml:space="preserve"> circuit is required having </w:t>
      </w:r>
      <w:r w:rsidR="00B3662A" w:rsidRPr="00BA3068">
        <w:rPr>
          <w:i/>
          <w:iCs/>
          <w:sz w:val="22"/>
          <w:szCs w:val="22"/>
        </w:rPr>
        <w:sym w:font="Symbol" w:char="F077"/>
      </w:r>
      <w:r w:rsidR="00B3662A" w:rsidRPr="00BA3068">
        <w:rPr>
          <w:sz w:val="22"/>
          <w:szCs w:val="22"/>
          <w:vertAlign w:val="subscript"/>
        </w:rPr>
        <w:t>0</w:t>
      </w:r>
      <w:r w:rsidR="00B3662A">
        <w:rPr>
          <w:sz w:val="22"/>
          <w:szCs w:val="22"/>
        </w:rPr>
        <w:t xml:space="preserve"> = 10</w:t>
      </w:r>
      <w:r w:rsidR="00B3662A" w:rsidRPr="00D14F68">
        <w:rPr>
          <w:sz w:val="22"/>
          <w:szCs w:val="22"/>
          <w:vertAlign w:val="superscript"/>
        </w:rPr>
        <w:t>6</w:t>
      </w:r>
      <w:r w:rsidR="00B3662A">
        <w:rPr>
          <w:sz w:val="22"/>
          <w:szCs w:val="22"/>
        </w:rPr>
        <w:t xml:space="preserve"> rad/s, BW = 10</w:t>
      </w:r>
      <w:r w:rsidR="00B3662A" w:rsidRPr="00D14F68">
        <w:rPr>
          <w:sz w:val="22"/>
          <w:szCs w:val="22"/>
          <w:vertAlign w:val="superscript"/>
        </w:rPr>
        <w:t>4</w:t>
      </w:r>
      <w:r w:rsidR="00B3662A">
        <w:rPr>
          <w:sz w:val="22"/>
          <w:szCs w:val="22"/>
        </w:rPr>
        <w:t xml:space="preserve"> rad/s, </w:t>
      </w:r>
      <w:r w:rsidR="00B3662A" w:rsidRPr="00D14F68">
        <w:rPr>
          <w:i/>
          <w:iCs/>
          <w:sz w:val="22"/>
          <w:szCs w:val="22"/>
        </w:rPr>
        <w:t>L</w:t>
      </w:r>
      <w:r w:rsidR="00B3662A">
        <w:rPr>
          <w:sz w:val="22"/>
          <w:szCs w:val="22"/>
        </w:rPr>
        <w:t xml:space="preserve"> = 1mH, and a maximum gain of 0.5. Implement the circuit using 5 </w:t>
      </w:r>
      <w:r w:rsidR="00B3662A">
        <w:rPr>
          <w:sz w:val="22"/>
          <w:szCs w:val="22"/>
        </w:rPr>
        <w:sym w:font="Symbol" w:char="F057"/>
      </w:r>
      <w:r w:rsidR="00B3662A">
        <w:rPr>
          <w:sz w:val="22"/>
          <w:szCs w:val="22"/>
        </w:rPr>
        <w:t xml:space="preserve"> resistors, 2 </w:t>
      </w:r>
      <w:proofErr w:type="spellStart"/>
      <w:r w:rsidR="00B3662A">
        <w:rPr>
          <w:sz w:val="22"/>
          <w:szCs w:val="22"/>
        </w:rPr>
        <w:t>mH</w:t>
      </w:r>
      <w:proofErr w:type="spellEnd"/>
      <w:r w:rsidR="00B3662A">
        <w:rPr>
          <w:sz w:val="22"/>
          <w:szCs w:val="22"/>
        </w:rPr>
        <w:t xml:space="preserve"> inductors, and 2 </w:t>
      </w:r>
      <w:proofErr w:type="spellStart"/>
      <w:proofErr w:type="gramStart"/>
      <w:r w:rsidR="00B3662A">
        <w:rPr>
          <w:sz w:val="22"/>
          <w:szCs w:val="22"/>
        </w:rPr>
        <w:t>nF</w:t>
      </w:r>
      <w:proofErr w:type="spellEnd"/>
      <w:proofErr w:type="gramEnd"/>
      <w:r w:rsidR="00B3662A">
        <w:rPr>
          <w:sz w:val="22"/>
          <w:szCs w:val="22"/>
        </w:rPr>
        <w:t xml:space="preserve"> capacitors.</w:t>
      </w:r>
    </w:p>
    <w:p w:rsidR="00825CDC" w:rsidRPr="00825CDC" w:rsidRDefault="00BC6B36" w:rsidP="007A0834">
      <w:pPr>
        <w:widowControl w:val="0"/>
        <w:spacing w:line="360" w:lineRule="auto"/>
        <w:ind w:left="1080" w:hanging="1080"/>
        <w:rPr>
          <w:b/>
          <w:sz w:val="22"/>
          <w:szCs w:val="22"/>
        </w:rPr>
      </w:pPr>
      <w:r>
        <w:rPr>
          <w:b/>
          <w:sz w:val="22"/>
          <w:szCs w:val="22"/>
        </w:rPr>
        <w:t>Solution:</w:t>
      </w:r>
      <w:r w:rsidRPr="00BC6B36">
        <w:rPr>
          <w:bCs/>
          <w:sz w:val="22"/>
          <w:szCs w:val="22"/>
        </w:rPr>
        <w:t xml:space="preserve"> </w:t>
      </w:r>
      <w:r>
        <w:rPr>
          <w:sz w:val="22"/>
          <w:szCs w:val="22"/>
        </w:rPr>
        <w:t xml:space="preserve">BW </w:t>
      </w:r>
      <w:proofErr w:type="gramStart"/>
      <w:r>
        <w:rPr>
          <w:sz w:val="22"/>
          <w:szCs w:val="22"/>
        </w:rPr>
        <w:t xml:space="preserve">= </w:t>
      </w:r>
      <w:proofErr w:type="gramEnd"/>
      <w:r w:rsidRPr="00BC6B36">
        <w:rPr>
          <w:position w:val="-28"/>
          <w:sz w:val="22"/>
          <w:szCs w:val="22"/>
        </w:rPr>
        <w:object w:dxaOrig="1760" w:dyaOrig="639">
          <v:shape id="_x0000_i1073" type="#_x0000_t75" style="width:88.15pt;height:31.7pt" o:ole="">
            <v:imagedata r:id="rId118" o:title=""/>
          </v:shape>
          <o:OLEObject Type="Embed" ProgID="Equation.3" ShapeID="_x0000_i1073" DrawAspect="Content" ObjectID="_1453620545" r:id="rId119"/>
        </w:object>
      </w:r>
      <w:r>
        <w:rPr>
          <w:sz w:val="22"/>
          <w:szCs w:val="22"/>
        </w:rPr>
        <w:t xml:space="preserve">, or </w:t>
      </w:r>
      <w:r w:rsidRPr="00BC6B36">
        <w:rPr>
          <w:i/>
          <w:iCs/>
          <w:sz w:val="22"/>
          <w:szCs w:val="22"/>
        </w:rPr>
        <w:t>R</w:t>
      </w:r>
      <w:r>
        <w:rPr>
          <w:sz w:val="22"/>
          <w:szCs w:val="22"/>
        </w:rPr>
        <w:t xml:space="preserve"> = </w:t>
      </w:r>
      <w:r w:rsidRPr="00BC6B36">
        <w:rPr>
          <w:i/>
          <w:iCs/>
          <w:sz w:val="22"/>
          <w:szCs w:val="22"/>
        </w:rPr>
        <w:t>L</w:t>
      </w:r>
      <w:r>
        <w:rPr>
          <w:sz w:val="22"/>
          <w:szCs w:val="22"/>
        </w:rPr>
        <w:sym w:font="Symbol" w:char="F0B4"/>
      </w:r>
      <w:r>
        <w:rPr>
          <w:sz w:val="22"/>
          <w:szCs w:val="22"/>
        </w:rPr>
        <w:t>BW = 10-3</w:t>
      </w:r>
      <w:r>
        <w:rPr>
          <w:sz w:val="22"/>
          <w:szCs w:val="22"/>
        </w:rPr>
        <w:sym w:font="Symbol" w:char="F0B4"/>
      </w:r>
      <w:r>
        <w:rPr>
          <w:sz w:val="22"/>
          <w:szCs w:val="22"/>
        </w:rPr>
        <w:t xml:space="preserve">104 = 10 </w:t>
      </w:r>
      <w:r>
        <w:rPr>
          <w:sz w:val="22"/>
          <w:szCs w:val="22"/>
        </w:rPr>
        <w:sym w:font="Symbol" w:char="F057"/>
      </w:r>
      <w:r>
        <w:rPr>
          <w:sz w:val="22"/>
          <w:szCs w:val="22"/>
        </w:rPr>
        <w:t xml:space="preserve">. Since the gain is 0.5, and 5 </w:t>
      </w:r>
      <w:r>
        <w:rPr>
          <w:sz w:val="22"/>
          <w:szCs w:val="22"/>
        </w:rPr>
        <w:sym w:font="Symbol" w:char="F057"/>
      </w:r>
      <w:r>
        <w:rPr>
          <w:sz w:val="22"/>
          <w:szCs w:val="22"/>
        </w:rPr>
        <w:t xml:space="preserve"> resistors are to be used, the 10 </w:t>
      </w:r>
      <w:r>
        <w:rPr>
          <w:sz w:val="22"/>
          <w:szCs w:val="22"/>
        </w:rPr>
        <w:sym w:font="Symbol" w:char="F057"/>
      </w:r>
      <w:r>
        <w:rPr>
          <w:sz w:val="22"/>
          <w:szCs w:val="22"/>
        </w:rPr>
        <w:t xml:space="preserve"> resistor is</w:t>
      </w:r>
      <w:r w:rsidR="007A0834">
        <w:rPr>
          <w:sz w:val="22"/>
          <w:szCs w:val="22"/>
        </w:rPr>
        <w:t xml:space="preserve"> </w:t>
      </w:r>
      <w:r>
        <w:rPr>
          <w:sz w:val="22"/>
          <w:szCs w:val="22"/>
        </w:rPr>
        <w:t>split int</w:t>
      </w:r>
      <w:r w:rsidR="0003645A">
        <w:rPr>
          <w:sz w:val="22"/>
          <w:szCs w:val="22"/>
        </w:rPr>
        <w:t xml:space="preserve">o two 5 </w:t>
      </w:r>
      <w:r w:rsidR="0003645A">
        <w:rPr>
          <w:sz w:val="22"/>
          <w:szCs w:val="22"/>
        </w:rPr>
        <w:sym w:font="Symbol" w:char="F057"/>
      </w:r>
      <w:r w:rsidR="0003645A">
        <w:rPr>
          <w:sz w:val="22"/>
          <w:szCs w:val="22"/>
        </w:rPr>
        <w:t xml:space="preserve"> resistors in series. </w:t>
      </w:r>
      <w:r w:rsidR="0003645A" w:rsidRPr="0003645A">
        <w:rPr>
          <w:position w:val="-28"/>
          <w:sz w:val="22"/>
          <w:szCs w:val="22"/>
        </w:rPr>
        <w:object w:dxaOrig="2500" w:dyaOrig="639">
          <v:shape id="_x0000_i1074" type="#_x0000_t75" style="width:125pt;height:31.7pt" o:ole="">
            <v:imagedata r:id="rId120" o:title=""/>
          </v:shape>
          <o:OLEObject Type="Embed" ProgID="Equation.3" ShapeID="_x0000_i1074" DrawAspect="Content" ObjectID="_1453620546" r:id="rId121"/>
        </w:object>
      </w:r>
      <w:r w:rsidR="0003645A">
        <w:rPr>
          <w:sz w:val="22"/>
          <w:szCs w:val="22"/>
        </w:rPr>
        <w:t xml:space="preserve"> </w:t>
      </w:r>
      <w:proofErr w:type="spellStart"/>
      <w:proofErr w:type="gramStart"/>
      <w:r w:rsidR="0003645A">
        <w:rPr>
          <w:sz w:val="22"/>
          <w:szCs w:val="22"/>
        </w:rPr>
        <w:t>nF</w:t>
      </w:r>
      <w:proofErr w:type="spellEnd"/>
      <w:proofErr w:type="gramEnd"/>
      <w:r w:rsidR="0003645A">
        <w:rPr>
          <w:sz w:val="22"/>
          <w:szCs w:val="22"/>
        </w:rPr>
        <w:t xml:space="preserve">. </w:t>
      </w:r>
      <w:r w:rsidR="00296F8D">
        <w:rPr>
          <w:sz w:val="22"/>
          <w:szCs w:val="22"/>
        </w:rPr>
        <w:t xml:space="preserve">This capacitor is obtained from two 2 </w:t>
      </w:r>
      <w:proofErr w:type="spellStart"/>
      <w:proofErr w:type="gramStart"/>
      <w:r w:rsidR="00296F8D">
        <w:rPr>
          <w:sz w:val="22"/>
          <w:szCs w:val="22"/>
        </w:rPr>
        <w:t>nF</w:t>
      </w:r>
      <w:proofErr w:type="spellEnd"/>
      <w:proofErr w:type="gramEnd"/>
      <w:r w:rsidR="00296F8D">
        <w:rPr>
          <w:sz w:val="22"/>
          <w:szCs w:val="22"/>
        </w:rPr>
        <w:t xml:space="preserve"> capacitors in series. The 1 </w:t>
      </w:r>
      <w:proofErr w:type="spellStart"/>
      <w:r w:rsidR="00296F8D">
        <w:rPr>
          <w:sz w:val="22"/>
          <w:szCs w:val="22"/>
        </w:rPr>
        <w:t>mH</w:t>
      </w:r>
      <w:proofErr w:type="spellEnd"/>
      <w:r w:rsidR="00296F8D">
        <w:rPr>
          <w:sz w:val="22"/>
          <w:szCs w:val="22"/>
        </w:rPr>
        <w:t xml:space="preserve"> inductor is </w:t>
      </w:r>
      <w:r w:rsidR="00296F8D">
        <w:rPr>
          <w:sz w:val="22"/>
          <w:szCs w:val="22"/>
        </w:rPr>
        <w:lastRenderedPageBreak/>
        <w:t xml:space="preserve">obtained from two 2 </w:t>
      </w:r>
      <w:proofErr w:type="spellStart"/>
      <w:r w:rsidR="00296F8D">
        <w:rPr>
          <w:sz w:val="22"/>
          <w:szCs w:val="22"/>
        </w:rPr>
        <w:t>mH</w:t>
      </w:r>
      <w:proofErr w:type="spellEnd"/>
      <w:r w:rsidR="00296F8D">
        <w:rPr>
          <w:sz w:val="22"/>
          <w:szCs w:val="22"/>
        </w:rPr>
        <w:t xml:space="preserve"> inductors in parallel</w:t>
      </w:r>
      <w:r w:rsidR="007A0834">
        <w:rPr>
          <w:sz w:val="22"/>
          <w:szCs w:val="22"/>
        </w:rPr>
        <w:t xml:space="preserve">. </w:t>
      </w:r>
      <w:r w:rsidR="00296F8D">
        <w:rPr>
          <w:sz w:val="22"/>
          <w:szCs w:val="22"/>
        </w:rPr>
        <w:t>The circuit will be as shown.</w:t>
      </w:r>
    </w:p>
    <w:p w:rsidR="004C3B30" w:rsidRDefault="00FB200E" w:rsidP="004C3B30">
      <w:pPr>
        <w:pStyle w:val="BodyTextIndent"/>
        <w:widowControl w:val="0"/>
        <w:spacing w:line="360" w:lineRule="auto"/>
        <w:ind w:left="1080" w:hanging="1080"/>
        <w:rPr>
          <w:sz w:val="22"/>
          <w:szCs w:val="22"/>
        </w:rPr>
      </w:pPr>
      <w:r>
        <w:rPr>
          <w:b/>
          <w:bCs/>
        </w:rPr>
        <w:pict>
          <v:shape id="_x0000_s1162" type="#_x0000_t75" style="position:absolute;left:0;text-align:left;margin-left:228.65pt;margin-top:1.2pt;width:230.4pt;height:166.8pt;z-index:-2" wrapcoords="6262 0 6262 6227 5066 7784 704 8076 633 9146 1478 9632 6262 10897 6262 17708 9006 18681 10765 18681 9780 19168 9639 19362 9639 20238 10413 20530 10554 20530 11046 20530 16816 20335 16816 20238 17167 19265 16605 19168 10765 18681 12876 18681 16745 17708 16675 17124 19771 16832 19771 16638 16675 15568 17660 15568 20896 14400 21037 13232 20474 13038 16675 12454 17027 12454 19700 11092 19841 10703 18856 10411 14142 9341 14564 7784 14564 5059 14142 4670 14142 3114 14916 3114 14916 1849 14142 1557 14142 0 6262 0">
            <v:imagedata r:id="rId122" o:title=""/>
            <w10:wrap type="tight"/>
          </v:shape>
        </w:pict>
      </w:r>
      <w:r w:rsidR="00825CDC" w:rsidRPr="00825CDC">
        <w:rPr>
          <w:b/>
          <w:color w:val="FF0000"/>
          <w:sz w:val="22"/>
          <w:szCs w:val="22"/>
        </w:rPr>
        <w:t>P14.2.17</w:t>
      </w:r>
      <w:r w:rsidR="004C3B30">
        <w:rPr>
          <w:b/>
          <w:color w:val="FF0000"/>
          <w:sz w:val="22"/>
          <w:szCs w:val="22"/>
        </w:rPr>
        <w:tab/>
      </w:r>
      <w:r w:rsidR="004C3B30">
        <w:rPr>
          <w:sz w:val="22"/>
          <w:szCs w:val="22"/>
        </w:rPr>
        <w:t xml:space="preserve">Determine: (a) the nature of the response in </w:t>
      </w:r>
    </w:p>
    <w:p w:rsidR="004C3B30" w:rsidRDefault="004C3B30" w:rsidP="004C3B30">
      <w:pPr>
        <w:pStyle w:val="BodyTextIndent"/>
        <w:widowControl w:val="0"/>
        <w:spacing w:line="360" w:lineRule="auto"/>
        <w:ind w:left="1080"/>
        <w:rPr>
          <w:sz w:val="22"/>
          <w:szCs w:val="22"/>
        </w:rPr>
      </w:pPr>
      <w:r>
        <w:rPr>
          <w:sz w:val="22"/>
          <w:szCs w:val="22"/>
        </w:rPr>
        <w:t xml:space="preserve">Figure P14.2.17; (b) </w:t>
      </w:r>
      <w:r w:rsidRPr="0040255B">
        <w:rPr>
          <w:i/>
          <w:iCs/>
          <w:sz w:val="22"/>
          <w:szCs w:val="22"/>
        </w:rPr>
        <w:sym w:font="Symbol" w:char="F077"/>
      </w:r>
      <w:r w:rsidRPr="0040255B">
        <w:rPr>
          <w:sz w:val="22"/>
          <w:szCs w:val="22"/>
          <w:vertAlign w:val="subscript"/>
        </w:rPr>
        <w:t>0</w:t>
      </w:r>
      <w:r>
        <w:rPr>
          <w:sz w:val="22"/>
          <w:szCs w:val="22"/>
        </w:rPr>
        <w:t>; (c) BW.</w:t>
      </w:r>
    </w:p>
    <w:p w:rsidR="00BC37EA" w:rsidRPr="00FB200E" w:rsidRDefault="004C3B30" w:rsidP="00192B31">
      <w:pPr>
        <w:widowControl w:val="0"/>
        <w:tabs>
          <w:tab w:val="left" w:pos="1080"/>
          <w:tab w:val="right" w:pos="9072"/>
        </w:tabs>
        <w:spacing w:line="360" w:lineRule="auto"/>
        <w:ind w:left="1080" w:hanging="1080"/>
        <w:rPr>
          <w:bCs/>
          <w:color w:val="000000"/>
          <w:sz w:val="22"/>
          <w:szCs w:val="22"/>
        </w:rPr>
      </w:pPr>
      <w:r w:rsidRPr="00FB200E">
        <w:rPr>
          <w:b/>
          <w:color w:val="000000"/>
          <w:sz w:val="22"/>
          <w:szCs w:val="22"/>
        </w:rPr>
        <w:t>Solution:</w:t>
      </w:r>
      <w:r w:rsidRPr="00FB200E">
        <w:rPr>
          <w:bCs/>
          <w:color w:val="000000"/>
          <w:sz w:val="22"/>
          <w:szCs w:val="22"/>
        </w:rPr>
        <w:tab/>
        <w:t xml:space="preserve">Denoting the resistance by </w:t>
      </w:r>
      <w:r w:rsidRPr="00FB200E">
        <w:rPr>
          <w:bCs/>
          <w:i/>
          <w:iCs/>
          <w:color w:val="000000"/>
          <w:sz w:val="22"/>
          <w:szCs w:val="22"/>
        </w:rPr>
        <w:t>R</w:t>
      </w:r>
      <w:r w:rsidRPr="00FB200E">
        <w:rPr>
          <w:bCs/>
          <w:color w:val="000000"/>
          <w:sz w:val="22"/>
          <w:szCs w:val="22"/>
        </w:rPr>
        <w:t xml:space="preserve"> and </w:t>
      </w:r>
    </w:p>
    <w:p w:rsidR="004C3B30" w:rsidRPr="00FB200E" w:rsidRDefault="004C3B30" w:rsidP="00BC37EA">
      <w:pPr>
        <w:widowControl w:val="0"/>
        <w:tabs>
          <w:tab w:val="left" w:pos="1080"/>
          <w:tab w:val="right" w:pos="9072"/>
        </w:tabs>
        <w:spacing w:line="360" w:lineRule="auto"/>
        <w:ind w:left="1080"/>
        <w:rPr>
          <w:sz w:val="22"/>
          <w:szCs w:val="22"/>
        </w:rPr>
      </w:pPr>
      <w:proofErr w:type="gramStart"/>
      <w:r w:rsidRPr="00FB200E">
        <w:rPr>
          <w:bCs/>
          <w:color w:val="000000"/>
          <w:sz w:val="22"/>
          <w:szCs w:val="22"/>
        </w:rPr>
        <w:t>the</w:t>
      </w:r>
      <w:proofErr w:type="gramEnd"/>
      <w:r w:rsidRPr="00FB200E">
        <w:rPr>
          <w:bCs/>
          <w:color w:val="000000"/>
          <w:sz w:val="22"/>
          <w:szCs w:val="22"/>
        </w:rPr>
        <w:t xml:space="preserve"> impedance of the capacitor by 1/</w:t>
      </w:r>
      <w:proofErr w:type="spellStart"/>
      <w:r w:rsidRPr="00FB200E">
        <w:rPr>
          <w:bCs/>
          <w:i/>
          <w:iCs/>
          <w:color w:val="000000"/>
          <w:sz w:val="22"/>
          <w:szCs w:val="22"/>
        </w:rPr>
        <w:t>sC</w:t>
      </w:r>
      <w:proofErr w:type="spellEnd"/>
      <w:r w:rsidRPr="00FB200E">
        <w:rPr>
          <w:bCs/>
          <w:color w:val="000000"/>
          <w:sz w:val="22"/>
          <w:szCs w:val="22"/>
        </w:rPr>
        <w:t xml:space="preserve">, the </w:t>
      </w:r>
      <w:r w:rsidRPr="00FB200E">
        <w:rPr>
          <w:sz w:val="22"/>
          <w:szCs w:val="22"/>
        </w:rPr>
        <w:t xml:space="preserve">impedance of the parallel </w:t>
      </w:r>
      <w:r w:rsidRPr="00FB200E">
        <w:rPr>
          <w:position w:val="-6"/>
          <w:sz w:val="22"/>
          <w:szCs w:val="22"/>
        </w:rPr>
        <w:object w:dxaOrig="400" w:dyaOrig="279">
          <v:shape id="_x0000_i1075" type="#_x0000_t75" style="width:20.15pt;height:13.8pt" o:ole="">
            <v:imagedata r:id="rId123" o:title=""/>
          </v:shape>
          <o:OLEObject Type="Embed" ProgID="Equation.3" ShapeID="_x0000_i1075" DrawAspect="Content" ObjectID="_1453620547" r:id="rId124"/>
        </w:object>
      </w:r>
      <w:r w:rsidRPr="00FB200E">
        <w:rPr>
          <w:sz w:val="22"/>
          <w:szCs w:val="22"/>
        </w:rPr>
        <w:t xml:space="preserve"> branch is </w:t>
      </w:r>
      <w:r w:rsidR="00192B31" w:rsidRPr="00FB200E">
        <w:rPr>
          <w:position w:val="-22"/>
          <w:sz w:val="22"/>
          <w:szCs w:val="22"/>
        </w:rPr>
        <w:object w:dxaOrig="2000" w:dyaOrig="580">
          <v:shape id="_x0000_i1076" type="#_x0000_t75" style="width:99.65pt;height:28.8pt" o:ole="">
            <v:imagedata r:id="rId125" o:title=""/>
          </v:shape>
          <o:OLEObject Type="Embed" ProgID="Equation.3" ShapeID="_x0000_i1076" DrawAspect="Content" ObjectID="_1453620548" r:id="rId126"/>
        </w:object>
      </w:r>
      <w:r w:rsidRPr="00FB200E">
        <w:rPr>
          <w:sz w:val="22"/>
          <w:szCs w:val="22"/>
        </w:rPr>
        <w:t>. The transfer function is:</w:t>
      </w:r>
    </w:p>
    <w:p w:rsidR="004C3B30" w:rsidRPr="00FB200E" w:rsidRDefault="001B4E13" w:rsidP="00192B31">
      <w:pPr>
        <w:widowControl w:val="0"/>
        <w:spacing w:line="360" w:lineRule="auto"/>
        <w:ind w:left="1080"/>
        <w:rPr>
          <w:sz w:val="22"/>
          <w:szCs w:val="22"/>
        </w:rPr>
      </w:pPr>
      <w:r w:rsidRPr="00FB200E">
        <w:rPr>
          <w:position w:val="-50"/>
          <w:sz w:val="22"/>
          <w:szCs w:val="22"/>
        </w:rPr>
        <w:object w:dxaOrig="2480" w:dyaOrig="1120">
          <v:shape id="_x0000_i1077" type="#_x0000_t75" style="width:123.85pt;height:55.85pt" o:ole="">
            <v:imagedata r:id="rId127" o:title=""/>
          </v:shape>
          <o:OLEObject Type="Embed" ProgID="Equation.3" ShapeID="_x0000_i1077" DrawAspect="Content" ObjectID="_1453620549" r:id="rId128"/>
        </w:object>
      </w:r>
      <w:r w:rsidRPr="00FB200E">
        <w:rPr>
          <w:sz w:val="22"/>
          <w:szCs w:val="22"/>
        </w:rPr>
        <w:t xml:space="preserve">. Multiplying numerator and </w:t>
      </w:r>
      <w:r w:rsidR="00192B31" w:rsidRPr="00FB200E">
        <w:rPr>
          <w:sz w:val="22"/>
          <w:szCs w:val="22"/>
        </w:rPr>
        <w:t xml:space="preserve">denominator by </w:t>
      </w:r>
      <w:proofErr w:type="spellStart"/>
      <w:proofErr w:type="gramStart"/>
      <w:r w:rsidR="00192B31" w:rsidRPr="00FB200E">
        <w:rPr>
          <w:i/>
          <w:iCs/>
          <w:sz w:val="22"/>
          <w:szCs w:val="22"/>
        </w:rPr>
        <w:t>sC</w:t>
      </w:r>
      <w:proofErr w:type="spellEnd"/>
      <w:r w:rsidR="00192B31" w:rsidRPr="00FB200E">
        <w:rPr>
          <w:sz w:val="22"/>
          <w:szCs w:val="22"/>
        </w:rPr>
        <w:t>(</w:t>
      </w:r>
      <w:proofErr w:type="gramEnd"/>
      <w:r w:rsidR="00192B31" w:rsidRPr="00FB200E">
        <w:rPr>
          <w:sz w:val="22"/>
          <w:szCs w:val="22"/>
        </w:rPr>
        <w:t xml:space="preserve">1 + </w:t>
      </w:r>
      <w:proofErr w:type="spellStart"/>
      <w:r w:rsidR="00192B31" w:rsidRPr="00FB200E">
        <w:rPr>
          <w:i/>
          <w:iCs/>
          <w:sz w:val="22"/>
          <w:szCs w:val="22"/>
        </w:rPr>
        <w:t>sCR</w:t>
      </w:r>
      <w:proofErr w:type="spellEnd"/>
      <w:r w:rsidR="00192B31" w:rsidRPr="00FB200E">
        <w:rPr>
          <w:sz w:val="22"/>
          <w:szCs w:val="22"/>
        </w:rPr>
        <w:t xml:space="preserve">), </w:t>
      </w:r>
      <w:r w:rsidR="00192B31" w:rsidRPr="00192B31">
        <w:rPr>
          <w:position w:val="-26"/>
          <w:sz w:val="22"/>
          <w:szCs w:val="22"/>
        </w:rPr>
        <w:object w:dxaOrig="3680" w:dyaOrig="620">
          <v:shape id="_x0000_i1078" type="#_x0000_t75" style="width:183.75pt;height:31.1pt" o:ole="">
            <v:imagedata r:id="rId129" o:title=""/>
          </v:shape>
          <o:OLEObject Type="Embed" ProgID="Equation.3" ShapeID="_x0000_i1078" DrawAspect="Content" ObjectID="_1453620550" r:id="rId130"/>
        </w:object>
      </w:r>
      <w:r w:rsidR="00192B31" w:rsidRPr="00FB200E">
        <w:rPr>
          <w:sz w:val="22"/>
          <w:szCs w:val="22"/>
        </w:rPr>
        <w:t xml:space="preserve">= </w:t>
      </w:r>
    </w:p>
    <w:p w:rsidR="00192B31" w:rsidRPr="00FB200E" w:rsidRDefault="00BC37EA" w:rsidP="00192B31">
      <w:pPr>
        <w:widowControl w:val="0"/>
        <w:tabs>
          <w:tab w:val="left" w:pos="900"/>
          <w:tab w:val="right" w:pos="4680"/>
        </w:tabs>
        <w:spacing w:line="360" w:lineRule="auto"/>
        <w:ind w:left="1080"/>
        <w:rPr>
          <w:sz w:val="22"/>
          <w:szCs w:val="22"/>
        </w:rPr>
      </w:pPr>
      <w:r w:rsidRPr="00192B31">
        <w:rPr>
          <w:position w:val="-24"/>
          <w:sz w:val="22"/>
          <w:szCs w:val="22"/>
        </w:rPr>
        <w:object w:dxaOrig="1920" w:dyaOrig="600">
          <v:shape id="_x0000_i1079" type="#_x0000_t75" style="width:95.6pt;height:29.95pt" o:ole="">
            <v:imagedata r:id="rId131" o:title=""/>
          </v:shape>
          <o:OLEObject Type="Embed" ProgID="Equation.3" ShapeID="_x0000_i1079" DrawAspect="Content" ObjectID="_1453620551" r:id="rId132"/>
        </w:object>
      </w:r>
      <w:r w:rsidR="00192B31">
        <w:rPr>
          <w:sz w:val="22"/>
          <w:szCs w:val="22"/>
        </w:rPr>
        <w:t xml:space="preserve">. Dividing numerator and denominator by </w:t>
      </w:r>
      <w:r w:rsidRPr="00BC37EA">
        <w:rPr>
          <w:i/>
          <w:iCs/>
          <w:sz w:val="22"/>
          <w:szCs w:val="22"/>
        </w:rPr>
        <w:t>C</w:t>
      </w:r>
      <w:r w:rsidRPr="00BC37EA">
        <w:rPr>
          <w:sz w:val="22"/>
          <w:szCs w:val="22"/>
          <w:vertAlign w:val="superscript"/>
        </w:rPr>
        <w:t>2</w:t>
      </w:r>
      <w:r w:rsidRPr="00BC37EA">
        <w:rPr>
          <w:i/>
          <w:iCs/>
          <w:sz w:val="22"/>
          <w:szCs w:val="22"/>
        </w:rPr>
        <w:t>R</w:t>
      </w:r>
      <w:r w:rsidRPr="00BC37EA">
        <w:rPr>
          <w:sz w:val="22"/>
          <w:szCs w:val="22"/>
          <w:vertAlign w:val="superscript"/>
        </w:rPr>
        <w:t>2</w:t>
      </w:r>
      <w:r>
        <w:rPr>
          <w:sz w:val="22"/>
          <w:szCs w:val="22"/>
        </w:rPr>
        <w:t xml:space="preserve">, </w:t>
      </w:r>
    </w:p>
    <w:p w:rsidR="004C3B30" w:rsidRPr="00FB200E" w:rsidRDefault="00BC37EA" w:rsidP="00BC37EA">
      <w:pPr>
        <w:widowControl w:val="0"/>
        <w:tabs>
          <w:tab w:val="left" w:pos="900"/>
          <w:tab w:val="right" w:pos="4680"/>
        </w:tabs>
        <w:spacing w:line="360" w:lineRule="auto"/>
        <w:ind w:left="900"/>
        <w:rPr>
          <w:sz w:val="22"/>
          <w:szCs w:val="22"/>
        </w:rPr>
      </w:pPr>
      <w:r w:rsidRPr="00FB200E">
        <w:rPr>
          <w:position w:val="-52"/>
          <w:sz w:val="22"/>
          <w:szCs w:val="22"/>
        </w:rPr>
        <w:object w:dxaOrig="2720" w:dyaOrig="1140">
          <v:shape id="_x0000_i1080" type="#_x0000_t75" style="width:135.95pt;height:57pt" o:ole="">
            <v:imagedata r:id="rId133" o:title=""/>
          </v:shape>
          <o:OLEObject Type="Embed" ProgID="Equation.3" ShapeID="_x0000_i1080" DrawAspect="Content" ObjectID="_1453620552" r:id="rId134"/>
        </w:object>
      </w:r>
      <w:r w:rsidRPr="00FB200E">
        <w:rPr>
          <w:sz w:val="22"/>
          <w:szCs w:val="22"/>
        </w:rPr>
        <w:t xml:space="preserve">. </w:t>
      </w:r>
      <w:r w:rsidR="004C3B30" w:rsidRPr="00FB200E">
        <w:rPr>
          <w:sz w:val="22"/>
          <w:szCs w:val="22"/>
        </w:rPr>
        <w:tab/>
        <w:t xml:space="preserve">Comparing with Table 10.5.1, it is clear that this is a bandpass response having </w:t>
      </w:r>
      <w:r w:rsidRPr="00FB200E">
        <w:rPr>
          <w:position w:val="-24"/>
          <w:sz w:val="22"/>
          <w:szCs w:val="22"/>
        </w:rPr>
        <w:object w:dxaOrig="2880" w:dyaOrig="600">
          <v:shape id="_x0000_i1081" type="#_x0000_t75" style="width:2in;height:29.95pt" o:ole="">
            <v:imagedata r:id="rId135" o:title=""/>
          </v:shape>
          <o:OLEObject Type="Embed" ProgID="Equation.3" ShapeID="_x0000_i1081" DrawAspect="Content" ObjectID="_1453620553" r:id="rId136"/>
        </w:object>
      </w:r>
      <w:r w:rsidRPr="00FB200E">
        <w:rPr>
          <w:sz w:val="22"/>
          <w:szCs w:val="22"/>
        </w:rPr>
        <w:t xml:space="preserve"> rad/s</w:t>
      </w:r>
      <w:proofErr w:type="gramStart"/>
      <w:r w:rsidR="004C3B30" w:rsidRPr="00FB200E">
        <w:rPr>
          <w:sz w:val="22"/>
          <w:szCs w:val="22"/>
        </w:rPr>
        <w:t xml:space="preserve">, </w:t>
      </w:r>
      <w:proofErr w:type="gramEnd"/>
      <w:r w:rsidR="004C3B30" w:rsidRPr="00FB200E">
        <w:rPr>
          <w:position w:val="-22"/>
          <w:sz w:val="22"/>
          <w:szCs w:val="22"/>
        </w:rPr>
        <w:object w:dxaOrig="620" w:dyaOrig="580">
          <v:shape id="_x0000_i1082" type="#_x0000_t75" style="width:31.1pt;height:28.8pt" o:ole="">
            <v:imagedata r:id="rId137" o:title=""/>
          </v:shape>
          <o:OLEObject Type="Embed" ProgID="Equation.3" ShapeID="_x0000_i1082" DrawAspect="Content" ObjectID="_1453620554" r:id="rId138"/>
        </w:object>
      </w:r>
      <w:r w:rsidR="004C3B30" w:rsidRPr="00FB200E">
        <w:rPr>
          <w:sz w:val="22"/>
          <w:szCs w:val="22"/>
        </w:rPr>
        <w:t xml:space="preserve">, and a gain of </w:t>
      </w:r>
      <w:r w:rsidR="004C3B30" w:rsidRPr="00FB200E">
        <w:rPr>
          <w:position w:val="-22"/>
          <w:sz w:val="22"/>
          <w:szCs w:val="22"/>
        </w:rPr>
        <w:object w:dxaOrig="240" w:dyaOrig="580">
          <v:shape id="_x0000_i1083" type="#_x0000_t75" style="width:12.1pt;height:28.8pt" o:ole="">
            <v:imagedata r:id="rId139" o:title=""/>
          </v:shape>
          <o:OLEObject Type="Embed" ProgID="Equation.3" ShapeID="_x0000_i1083" DrawAspect="Content" ObjectID="_1453620555" r:id="rId140"/>
        </w:object>
      </w:r>
      <w:r w:rsidR="004C3B30" w:rsidRPr="00FB200E">
        <w:rPr>
          <w:sz w:val="22"/>
          <w:szCs w:val="22"/>
        </w:rPr>
        <w:t xml:space="preserve"> at </w:t>
      </w:r>
      <w:r w:rsidR="004C3B30" w:rsidRPr="00FB200E">
        <w:rPr>
          <w:i/>
          <w:iCs/>
          <w:sz w:val="22"/>
          <w:szCs w:val="22"/>
        </w:rPr>
        <w:sym w:font="Symbol" w:char="F077"/>
      </w:r>
      <w:r w:rsidR="004C3B30" w:rsidRPr="00FB200E">
        <w:rPr>
          <w:sz w:val="22"/>
          <w:szCs w:val="22"/>
        </w:rPr>
        <w:t xml:space="preserve"> = </w:t>
      </w:r>
      <w:r w:rsidR="004C3B30" w:rsidRPr="00FB200E">
        <w:rPr>
          <w:i/>
          <w:iCs/>
          <w:sz w:val="22"/>
          <w:szCs w:val="22"/>
        </w:rPr>
        <w:sym w:font="Symbol" w:char="F077"/>
      </w:r>
      <w:r w:rsidR="004C3B30" w:rsidRPr="00FB200E">
        <w:rPr>
          <w:i/>
          <w:iCs/>
          <w:sz w:val="22"/>
          <w:szCs w:val="22"/>
          <w:vertAlign w:val="subscript"/>
        </w:rPr>
        <w:t>n</w:t>
      </w:r>
      <w:r w:rsidR="004C3B30" w:rsidRPr="00FB200E">
        <w:rPr>
          <w:sz w:val="22"/>
          <w:szCs w:val="22"/>
        </w:rPr>
        <w:t>.</w:t>
      </w:r>
      <w:r w:rsidRPr="00FB200E">
        <w:rPr>
          <w:sz w:val="22"/>
          <w:szCs w:val="22"/>
        </w:rPr>
        <w:t xml:space="preserve"> The bandwidth is: </w:t>
      </w:r>
      <w:r w:rsidR="00C148CE" w:rsidRPr="00CA73D2">
        <w:rPr>
          <w:position w:val="-24"/>
          <w:sz w:val="22"/>
          <w:szCs w:val="22"/>
        </w:rPr>
        <w:object w:dxaOrig="1100" w:dyaOrig="600">
          <v:shape id="_x0000_i1084" type="#_x0000_t75" style="width:55.3pt;height:29.95pt" o:ole="">
            <v:imagedata r:id="rId141" o:title=""/>
          </v:shape>
          <o:OLEObject Type="Embed" ProgID="Equation.3" ShapeID="_x0000_i1084" DrawAspect="Content" ObjectID="_1453620556" r:id="rId142"/>
        </w:object>
      </w:r>
      <w:r w:rsidR="00CA73D2">
        <w:rPr>
          <w:sz w:val="22"/>
          <w:szCs w:val="22"/>
        </w:rPr>
        <w:t xml:space="preserve"> rad/s.</w:t>
      </w:r>
    </w:p>
    <w:p w:rsidR="004F7E5B" w:rsidRPr="00820E22" w:rsidRDefault="004F7E5B" w:rsidP="009B6DD4">
      <w:pPr>
        <w:widowControl w:val="0"/>
        <w:spacing w:line="360" w:lineRule="auto"/>
        <w:ind w:left="1080" w:hanging="1080"/>
        <w:rPr>
          <w:sz w:val="22"/>
          <w:szCs w:val="22"/>
        </w:rPr>
      </w:pPr>
    </w:p>
    <w:sectPr w:rsidR="004F7E5B" w:rsidRPr="00820E22" w:rsidSect="00F15687">
      <w:footerReference w:type="default" r:id="rId143"/>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0E" w:rsidRDefault="00FB200E" w:rsidP="00A42C28">
      <w:r>
        <w:separator/>
      </w:r>
    </w:p>
  </w:endnote>
  <w:endnote w:type="continuationSeparator" w:id="0">
    <w:p w:rsidR="00FB200E" w:rsidRDefault="00FB200E" w:rsidP="00A4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EC" w:rsidRDefault="00315CEC">
    <w:pPr>
      <w:pStyle w:val="Footer"/>
      <w:jc w:val="right"/>
    </w:pPr>
    <w:r>
      <w:fldChar w:fldCharType="begin"/>
    </w:r>
    <w:r>
      <w:instrText xml:space="preserve"> PAGE   \* MERGEFORMAT </w:instrText>
    </w:r>
    <w:r>
      <w:fldChar w:fldCharType="separate"/>
    </w:r>
    <w:r w:rsidR="005232CE">
      <w:rPr>
        <w:noProof/>
      </w:rPr>
      <w:t>5</w:t>
    </w:r>
    <w:r>
      <w:rPr>
        <w:noProof/>
      </w:rPr>
      <w:fldChar w:fldCharType="end"/>
    </w:r>
    <w:r>
      <w:rPr>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0E" w:rsidRDefault="00FB200E" w:rsidP="00A42C28">
      <w:r>
        <w:separator/>
      </w:r>
    </w:p>
  </w:footnote>
  <w:footnote w:type="continuationSeparator" w:id="0">
    <w:p w:rsidR="00FB200E" w:rsidRDefault="00FB200E" w:rsidP="00A42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059A2"/>
    <w:rsid w:val="00005A6A"/>
    <w:rsid w:val="000139E7"/>
    <w:rsid w:val="00027F63"/>
    <w:rsid w:val="00031059"/>
    <w:rsid w:val="0003645A"/>
    <w:rsid w:val="000419AC"/>
    <w:rsid w:val="00096A29"/>
    <w:rsid w:val="000A0346"/>
    <w:rsid w:val="000C2A62"/>
    <w:rsid w:val="000D203B"/>
    <w:rsid w:val="000E5126"/>
    <w:rsid w:val="000E572E"/>
    <w:rsid w:val="000F0DE6"/>
    <w:rsid w:val="000F2999"/>
    <w:rsid w:val="0010759F"/>
    <w:rsid w:val="001176CD"/>
    <w:rsid w:val="001227C5"/>
    <w:rsid w:val="001229C9"/>
    <w:rsid w:val="001253E7"/>
    <w:rsid w:val="00131F7E"/>
    <w:rsid w:val="00161BA6"/>
    <w:rsid w:val="001623A9"/>
    <w:rsid w:val="00172976"/>
    <w:rsid w:val="0017364A"/>
    <w:rsid w:val="00173F75"/>
    <w:rsid w:val="00192B31"/>
    <w:rsid w:val="001B4E13"/>
    <w:rsid w:val="001C20A2"/>
    <w:rsid w:val="001D6D1B"/>
    <w:rsid w:val="001E0CC4"/>
    <w:rsid w:val="001E39C7"/>
    <w:rsid w:val="00203582"/>
    <w:rsid w:val="00203688"/>
    <w:rsid w:val="002217C4"/>
    <w:rsid w:val="002251D6"/>
    <w:rsid w:val="002327A6"/>
    <w:rsid w:val="00233B37"/>
    <w:rsid w:val="00247DF7"/>
    <w:rsid w:val="0026730D"/>
    <w:rsid w:val="00296F8D"/>
    <w:rsid w:val="002E2AF8"/>
    <w:rsid w:val="002E3FCE"/>
    <w:rsid w:val="002E5441"/>
    <w:rsid w:val="002E71F7"/>
    <w:rsid w:val="002F034D"/>
    <w:rsid w:val="00315CEC"/>
    <w:rsid w:val="00332C92"/>
    <w:rsid w:val="003349D1"/>
    <w:rsid w:val="00355BCE"/>
    <w:rsid w:val="00357A69"/>
    <w:rsid w:val="003866CA"/>
    <w:rsid w:val="0039084C"/>
    <w:rsid w:val="003A0855"/>
    <w:rsid w:val="003E2013"/>
    <w:rsid w:val="003E3679"/>
    <w:rsid w:val="003E437B"/>
    <w:rsid w:val="003E74F4"/>
    <w:rsid w:val="003F4D7F"/>
    <w:rsid w:val="004157D0"/>
    <w:rsid w:val="0042449D"/>
    <w:rsid w:val="00435361"/>
    <w:rsid w:val="00440DA1"/>
    <w:rsid w:val="00457923"/>
    <w:rsid w:val="0046304A"/>
    <w:rsid w:val="004668C9"/>
    <w:rsid w:val="004A247D"/>
    <w:rsid w:val="004A4C71"/>
    <w:rsid w:val="004A6780"/>
    <w:rsid w:val="004C3B30"/>
    <w:rsid w:val="004F0630"/>
    <w:rsid w:val="004F7E5B"/>
    <w:rsid w:val="00520F0F"/>
    <w:rsid w:val="005232CE"/>
    <w:rsid w:val="0054323C"/>
    <w:rsid w:val="00550950"/>
    <w:rsid w:val="00563160"/>
    <w:rsid w:val="00584B24"/>
    <w:rsid w:val="005A4289"/>
    <w:rsid w:val="005C5383"/>
    <w:rsid w:val="005D3A79"/>
    <w:rsid w:val="005E0BA6"/>
    <w:rsid w:val="006122FB"/>
    <w:rsid w:val="006160D7"/>
    <w:rsid w:val="0062357F"/>
    <w:rsid w:val="00626DC9"/>
    <w:rsid w:val="00641FBB"/>
    <w:rsid w:val="00667874"/>
    <w:rsid w:val="00674B40"/>
    <w:rsid w:val="00686324"/>
    <w:rsid w:val="0069316E"/>
    <w:rsid w:val="006A7C88"/>
    <w:rsid w:val="006C3487"/>
    <w:rsid w:val="007049FE"/>
    <w:rsid w:val="00711D5C"/>
    <w:rsid w:val="00734525"/>
    <w:rsid w:val="00745DEC"/>
    <w:rsid w:val="00784120"/>
    <w:rsid w:val="007A0834"/>
    <w:rsid w:val="007C12D9"/>
    <w:rsid w:val="007E6744"/>
    <w:rsid w:val="007F2C2E"/>
    <w:rsid w:val="007F7C1D"/>
    <w:rsid w:val="008120AA"/>
    <w:rsid w:val="00820E22"/>
    <w:rsid w:val="00822B23"/>
    <w:rsid w:val="00825CDC"/>
    <w:rsid w:val="00865A9C"/>
    <w:rsid w:val="0087299A"/>
    <w:rsid w:val="00880365"/>
    <w:rsid w:val="00896722"/>
    <w:rsid w:val="008B2047"/>
    <w:rsid w:val="008D4DF7"/>
    <w:rsid w:val="008D740E"/>
    <w:rsid w:val="008E7A52"/>
    <w:rsid w:val="008F4F13"/>
    <w:rsid w:val="00911007"/>
    <w:rsid w:val="0093013E"/>
    <w:rsid w:val="00935828"/>
    <w:rsid w:val="009464E8"/>
    <w:rsid w:val="00956B3F"/>
    <w:rsid w:val="00963077"/>
    <w:rsid w:val="009749FF"/>
    <w:rsid w:val="009B287A"/>
    <w:rsid w:val="009B32F0"/>
    <w:rsid w:val="009B6DD4"/>
    <w:rsid w:val="009D179A"/>
    <w:rsid w:val="00A115A9"/>
    <w:rsid w:val="00A31A9E"/>
    <w:rsid w:val="00A35D2E"/>
    <w:rsid w:val="00A36884"/>
    <w:rsid w:val="00A42C28"/>
    <w:rsid w:val="00A6249A"/>
    <w:rsid w:val="00A731DB"/>
    <w:rsid w:val="00A75CED"/>
    <w:rsid w:val="00A9046D"/>
    <w:rsid w:val="00AA2CD0"/>
    <w:rsid w:val="00AA35A8"/>
    <w:rsid w:val="00AD753D"/>
    <w:rsid w:val="00B31808"/>
    <w:rsid w:val="00B3662A"/>
    <w:rsid w:val="00B46E15"/>
    <w:rsid w:val="00B62292"/>
    <w:rsid w:val="00B70A7E"/>
    <w:rsid w:val="00B95232"/>
    <w:rsid w:val="00BB545B"/>
    <w:rsid w:val="00BB7D2F"/>
    <w:rsid w:val="00BC37EA"/>
    <w:rsid w:val="00BC6B36"/>
    <w:rsid w:val="00BE042B"/>
    <w:rsid w:val="00C034CA"/>
    <w:rsid w:val="00C10509"/>
    <w:rsid w:val="00C148CE"/>
    <w:rsid w:val="00C22283"/>
    <w:rsid w:val="00C22FFE"/>
    <w:rsid w:val="00C24BEE"/>
    <w:rsid w:val="00C34987"/>
    <w:rsid w:val="00C36B91"/>
    <w:rsid w:val="00C41D55"/>
    <w:rsid w:val="00C52061"/>
    <w:rsid w:val="00C70982"/>
    <w:rsid w:val="00C826C9"/>
    <w:rsid w:val="00CA73D2"/>
    <w:rsid w:val="00CB1202"/>
    <w:rsid w:val="00CB2921"/>
    <w:rsid w:val="00CB4B21"/>
    <w:rsid w:val="00CC53E6"/>
    <w:rsid w:val="00CD07DF"/>
    <w:rsid w:val="00D2509C"/>
    <w:rsid w:val="00DA16D1"/>
    <w:rsid w:val="00DD073B"/>
    <w:rsid w:val="00DD0A21"/>
    <w:rsid w:val="00DE7E8A"/>
    <w:rsid w:val="00E8081D"/>
    <w:rsid w:val="00E8461B"/>
    <w:rsid w:val="00E86776"/>
    <w:rsid w:val="00E90CCA"/>
    <w:rsid w:val="00E9369F"/>
    <w:rsid w:val="00E944AF"/>
    <w:rsid w:val="00E9554D"/>
    <w:rsid w:val="00EA15BC"/>
    <w:rsid w:val="00EA45B0"/>
    <w:rsid w:val="00EB06C8"/>
    <w:rsid w:val="00EE1889"/>
    <w:rsid w:val="00F02E58"/>
    <w:rsid w:val="00F15687"/>
    <w:rsid w:val="00F3400A"/>
    <w:rsid w:val="00F344F3"/>
    <w:rsid w:val="00F54C41"/>
    <w:rsid w:val="00F57DC5"/>
    <w:rsid w:val="00F602EC"/>
    <w:rsid w:val="00F733D3"/>
    <w:rsid w:val="00FB030D"/>
    <w:rsid w:val="00FB200E"/>
    <w:rsid w:val="00FC0DF8"/>
    <w:rsid w:val="00FF7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2C28"/>
    <w:pPr>
      <w:tabs>
        <w:tab w:val="center" w:pos="4680"/>
        <w:tab w:val="right" w:pos="9360"/>
      </w:tabs>
    </w:pPr>
  </w:style>
  <w:style w:type="character" w:customStyle="1" w:styleId="HeaderChar">
    <w:name w:val="Header Char"/>
    <w:basedOn w:val="DefaultParagraphFont"/>
    <w:link w:val="Header"/>
    <w:rsid w:val="00A42C28"/>
  </w:style>
  <w:style w:type="paragraph" w:styleId="Footer">
    <w:name w:val="footer"/>
    <w:basedOn w:val="Normal"/>
    <w:link w:val="FooterChar"/>
    <w:rsid w:val="00A42C28"/>
    <w:pPr>
      <w:tabs>
        <w:tab w:val="center" w:pos="4680"/>
        <w:tab w:val="right" w:pos="9360"/>
      </w:tabs>
    </w:pPr>
  </w:style>
  <w:style w:type="character" w:customStyle="1" w:styleId="FooterChar">
    <w:name w:val="Footer Char"/>
    <w:basedOn w:val="DefaultParagraphFont"/>
    <w:link w:val="Footer"/>
    <w:uiPriority w:val="99"/>
    <w:rsid w:val="00A42C28"/>
  </w:style>
  <w:style w:type="paragraph" w:styleId="BodyTextIndent2">
    <w:name w:val="Body Text Indent 2"/>
    <w:basedOn w:val="Normal"/>
    <w:link w:val="BodyTextIndent2Char"/>
    <w:rsid w:val="00896722"/>
    <w:pPr>
      <w:tabs>
        <w:tab w:val="decimal" w:pos="284"/>
        <w:tab w:val="left" w:pos="567"/>
      </w:tabs>
      <w:ind w:left="570"/>
    </w:pPr>
    <w:rPr>
      <w:rFonts w:cs="Times New Roman"/>
      <w:sz w:val="24"/>
    </w:rPr>
  </w:style>
  <w:style w:type="character" w:customStyle="1" w:styleId="BodyTextIndent2Char">
    <w:name w:val="Body Text Indent 2 Char"/>
    <w:link w:val="BodyTextIndent2"/>
    <w:rsid w:val="00896722"/>
    <w:rPr>
      <w:rFonts w:cs="Times New Roman"/>
      <w:sz w:val="24"/>
    </w:rPr>
  </w:style>
  <w:style w:type="paragraph" w:styleId="BodyTextIndent">
    <w:name w:val="Body Text Indent"/>
    <w:basedOn w:val="Normal"/>
    <w:link w:val="BodyTextIndentChar"/>
    <w:rsid w:val="0010759F"/>
    <w:pPr>
      <w:spacing w:after="120"/>
      <w:ind w:left="360"/>
    </w:pPr>
  </w:style>
  <w:style w:type="character" w:customStyle="1" w:styleId="BodyTextIndentChar">
    <w:name w:val="Body Text Indent Char"/>
    <w:basedOn w:val="DefaultParagraphFont"/>
    <w:link w:val="BodyTextIndent"/>
    <w:rsid w:val="00107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emf"/><Relationship Id="rId21" Type="http://schemas.openxmlformats.org/officeDocument/2006/relationships/image" Target="media/image8.wmf"/><Relationship Id="rId42" Type="http://schemas.openxmlformats.org/officeDocument/2006/relationships/oleObject" Target="embeddings/oleObject13.bin"/><Relationship Id="rId63" Type="http://schemas.openxmlformats.org/officeDocument/2006/relationships/image" Target="media/image32.wmf"/><Relationship Id="rId84" Type="http://schemas.openxmlformats.org/officeDocument/2006/relationships/image" Target="media/image43.emf"/><Relationship Id="rId138" Type="http://schemas.openxmlformats.org/officeDocument/2006/relationships/oleObject" Target="embeddings/oleObject58.bin"/><Relationship Id="rId107" Type="http://schemas.openxmlformats.org/officeDocument/2006/relationships/image" Target="media/image56.wmf"/><Relationship Id="rId11" Type="http://schemas.openxmlformats.org/officeDocument/2006/relationships/image" Target="media/image3.wmf"/><Relationship Id="rId32" Type="http://schemas.openxmlformats.org/officeDocument/2006/relationships/image" Target="media/image14.emf"/><Relationship Id="rId53" Type="http://schemas.openxmlformats.org/officeDocument/2006/relationships/image" Target="media/image27.wmf"/><Relationship Id="rId74" Type="http://schemas.openxmlformats.org/officeDocument/2006/relationships/oleObject" Target="embeddings/oleObject29.bin"/><Relationship Id="rId128" Type="http://schemas.openxmlformats.org/officeDocument/2006/relationships/oleObject" Target="embeddings/oleObject53.bin"/><Relationship Id="rId5" Type="http://schemas.openxmlformats.org/officeDocument/2006/relationships/settings" Target="settings.xml"/><Relationship Id="rId90" Type="http://schemas.openxmlformats.org/officeDocument/2006/relationships/image" Target="media/image47.wmf"/><Relationship Id="rId95" Type="http://schemas.openxmlformats.org/officeDocument/2006/relationships/oleObject" Target="embeddings/oleObject38.bin"/><Relationship Id="rId22" Type="http://schemas.openxmlformats.org/officeDocument/2006/relationships/oleObject" Target="embeddings/oleObject6.bin"/><Relationship Id="rId27" Type="http://schemas.openxmlformats.org/officeDocument/2006/relationships/image" Target="media/image11.wmf"/><Relationship Id="rId43" Type="http://schemas.openxmlformats.org/officeDocument/2006/relationships/image" Target="media/image22.wmf"/><Relationship Id="rId48" Type="http://schemas.openxmlformats.org/officeDocument/2006/relationships/oleObject" Target="embeddings/oleObject16.bin"/><Relationship Id="rId64" Type="http://schemas.openxmlformats.org/officeDocument/2006/relationships/oleObject" Target="embeddings/oleObject24.bin"/><Relationship Id="rId69" Type="http://schemas.openxmlformats.org/officeDocument/2006/relationships/image" Target="media/image35.wmf"/><Relationship Id="rId113" Type="http://schemas.openxmlformats.org/officeDocument/2006/relationships/image" Target="media/image59.wmf"/><Relationship Id="rId118" Type="http://schemas.openxmlformats.org/officeDocument/2006/relationships/image" Target="media/image62.wmf"/><Relationship Id="rId134" Type="http://schemas.openxmlformats.org/officeDocument/2006/relationships/oleObject" Target="embeddings/oleObject56.bin"/><Relationship Id="rId139" Type="http://schemas.openxmlformats.org/officeDocument/2006/relationships/image" Target="media/image73.wmf"/><Relationship Id="rId80" Type="http://schemas.openxmlformats.org/officeDocument/2006/relationships/image" Target="media/image41.wmf"/><Relationship Id="rId85" Type="http://schemas.openxmlformats.org/officeDocument/2006/relationships/image" Target="media/image44.emf"/><Relationship Id="rId12" Type="http://schemas.openxmlformats.org/officeDocument/2006/relationships/oleObject" Target="embeddings/oleObject1.bin"/><Relationship Id="rId17" Type="http://schemas.openxmlformats.org/officeDocument/2006/relationships/image" Target="media/image6.wmf"/><Relationship Id="rId33" Type="http://schemas.openxmlformats.org/officeDocument/2006/relationships/image" Target="media/image15.emf"/><Relationship Id="rId38" Type="http://schemas.openxmlformats.org/officeDocument/2006/relationships/image" Target="media/image19.wmf"/><Relationship Id="rId59" Type="http://schemas.openxmlformats.org/officeDocument/2006/relationships/image" Target="media/image30.wmf"/><Relationship Id="rId103" Type="http://schemas.openxmlformats.org/officeDocument/2006/relationships/image" Target="media/image54.wmf"/><Relationship Id="rId108" Type="http://schemas.openxmlformats.org/officeDocument/2006/relationships/oleObject" Target="embeddings/oleObject44.bin"/><Relationship Id="rId124" Type="http://schemas.openxmlformats.org/officeDocument/2006/relationships/oleObject" Target="embeddings/oleObject51.bin"/><Relationship Id="rId129" Type="http://schemas.openxmlformats.org/officeDocument/2006/relationships/image" Target="media/image68.wmf"/><Relationship Id="rId54" Type="http://schemas.openxmlformats.org/officeDocument/2006/relationships/oleObject" Target="embeddings/oleObject19.bin"/><Relationship Id="rId70" Type="http://schemas.openxmlformats.org/officeDocument/2006/relationships/oleObject" Target="embeddings/oleObject27.bin"/><Relationship Id="rId75" Type="http://schemas.openxmlformats.org/officeDocument/2006/relationships/image" Target="media/image38.wmf"/><Relationship Id="rId91" Type="http://schemas.openxmlformats.org/officeDocument/2006/relationships/oleObject" Target="embeddings/oleObject36.bin"/><Relationship Id="rId96" Type="http://schemas.openxmlformats.org/officeDocument/2006/relationships/image" Target="media/image50.wmf"/><Relationship Id="rId140" Type="http://schemas.openxmlformats.org/officeDocument/2006/relationships/oleObject" Target="embeddings/oleObject59.bin"/><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9.wmf"/><Relationship Id="rId28" Type="http://schemas.openxmlformats.org/officeDocument/2006/relationships/oleObject" Target="embeddings/oleObject9.bin"/><Relationship Id="rId49" Type="http://schemas.openxmlformats.org/officeDocument/2006/relationships/image" Target="media/image25.wmf"/><Relationship Id="rId114" Type="http://schemas.openxmlformats.org/officeDocument/2006/relationships/oleObject" Target="embeddings/oleObject47.bin"/><Relationship Id="rId119" Type="http://schemas.openxmlformats.org/officeDocument/2006/relationships/oleObject" Target="embeddings/oleObject49.bin"/><Relationship Id="rId44" Type="http://schemas.openxmlformats.org/officeDocument/2006/relationships/oleObject" Target="embeddings/oleObject14.bin"/><Relationship Id="rId60" Type="http://schemas.openxmlformats.org/officeDocument/2006/relationships/oleObject" Target="embeddings/oleObject22.bin"/><Relationship Id="rId65" Type="http://schemas.openxmlformats.org/officeDocument/2006/relationships/image" Target="media/image33.wmf"/><Relationship Id="rId81" Type="http://schemas.openxmlformats.org/officeDocument/2006/relationships/oleObject" Target="embeddings/oleObject32.bin"/><Relationship Id="rId86" Type="http://schemas.openxmlformats.org/officeDocument/2006/relationships/image" Target="media/image45.wmf"/><Relationship Id="rId130" Type="http://schemas.openxmlformats.org/officeDocument/2006/relationships/oleObject" Target="embeddings/oleObject54.bin"/><Relationship Id="rId135" Type="http://schemas.openxmlformats.org/officeDocument/2006/relationships/image" Target="media/image71.wmf"/><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oleObject" Target="embeddings/oleObject12.bin"/><Relationship Id="rId109" Type="http://schemas.openxmlformats.org/officeDocument/2006/relationships/image" Target="media/image57.wmf"/><Relationship Id="rId34" Type="http://schemas.openxmlformats.org/officeDocument/2006/relationships/image" Target="media/image16.wmf"/><Relationship Id="rId50" Type="http://schemas.openxmlformats.org/officeDocument/2006/relationships/oleObject" Target="embeddings/oleObject17.bin"/><Relationship Id="rId55" Type="http://schemas.openxmlformats.org/officeDocument/2006/relationships/image" Target="media/image28.wmf"/><Relationship Id="rId76" Type="http://schemas.openxmlformats.org/officeDocument/2006/relationships/oleObject" Target="embeddings/oleObject30.bin"/><Relationship Id="rId97" Type="http://schemas.openxmlformats.org/officeDocument/2006/relationships/oleObject" Target="embeddings/oleObject39.bin"/><Relationship Id="rId104" Type="http://schemas.openxmlformats.org/officeDocument/2006/relationships/oleObject" Target="embeddings/oleObject42.bin"/><Relationship Id="rId120" Type="http://schemas.openxmlformats.org/officeDocument/2006/relationships/image" Target="media/image63.wmf"/><Relationship Id="rId125" Type="http://schemas.openxmlformats.org/officeDocument/2006/relationships/image" Target="media/image66.wmf"/><Relationship Id="rId141" Type="http://schemas.openxmlformats.org/officeDocument/2006/relationships/image" Target="media/image74.wmf"/><Relationship Id="rId7" Type="http://schemas.openxmlformats.org/officeDocument/2006/relationships/footnotes" Target="footnotes.xml"/><Relationship Id="rId71" Type="http://schemas.openxmlformats.org/officeDocument/2006/relationships/image" Target="media/image36.wmf"/><Relationship Id="rId92" Type="http://schemas.openxmlformats.org/officeDocument/2006/relationships/image" Target="media/image48.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7.bin"/><Relationship Id="rId40" Type="http://schemas.openxmlformats.org/officeDocument/2006/relationships/image" Target="media/image20.emf"/><Relationship Id="rId45" Type="http://schemas.openxmlformats.org/officeDocument/2006/relationships/image" Target="media/image23.wmf"/><Relationship Id="rId66" Type="http://schemas.openxmlformats.org/officeDocument/2006/relationships/oleObject" Target="embeddings/oleObject25.bin"/><Relationship Id="rId87" Type="http://schemas.openxmlformats.org/officeDocument/2006/relationships/oleObject" Target="embeddings/oleObject34.bin"/><Relationship Id="rId110" Type="http://schemas.openxmlformats.org/officeDocument/2006/relationships/oleObject" Target="embeddings/oleObject45.bin"/><Relationship Id="rId115" Type="http://schemas.openxmlformats.org/officeDocument/2006/relationships/image" Target="media/image60.wmf"/><Relationship Id="rId131" Type="http://schemas.openxmlformats.org/officeDocument/2006/relationships/image" Target="media/image69.wmf"/><Relationship Id="rId136" Type="http://schemas.openxmlformats.org/officeDocument/2006/relationships/oleObject" Target="embeddings/oleObject57.bin"/><Relationship Id="rId61" Type="http://schemas.openxmlformats.org/officeDocument/2006/relationships/image" Target="media/image31.wmf"/><Relationship Id="rId82" Type="http://schemas.openxmlformats.org/officeDocument/2006/relationships/image" Target="media/image42.wmf"/><Relationship Id="rId19" Type="http://schemas.openxmlformats.org/officeDocument/2006/relationships/image" Target="media/image7.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oleObject" Target="embeddings/oleObject11.bin"/><Relationship Id="rId56" Type="http://schemas.openxmlformats.org/officeDocument/2006/relationships/oleObject" Target="embeddings/oleObject20.bin"/><Relationship Id="rId77" Type="http://schemas.openxmlformats.org/officeDocument/2006/relationships/image" Target="media/image39.wmf"/><Relationship Id="rId100" Type="http://schemas.openxmlformats.org/officeDocument/2006/relationships/oleObject" Target="embeddings/oleObject40.bin"/><Relationship Id="rId105" Type="http://schemas.openxmlformats.org/officeDocument/2006/relationships/image" Target="media/image55.wmf"/><Relationship Id="rId126" Type="http://schemas.openxmlformats.org/officeDocument/2006/relationships/oleObject" Target="embeddings/oleObject52.bin"/><Relationship Id="rId8" Type="http://schemas.openxmlformats.org/officeDocument/2006/relationships/endnotes" Target="endnotes.xml"/><Relationship Id="rId51" Type="http://schemas.openxmlformats.org/officeDocument/2006/relationships/image" Target="media/image26.wmf"/><Relationship Id="rId72" Type="http://schemas.openxmlformats.org/officeDocument/2006/relationships/oleObject" Target="embeddings/oleObject28.bin"/><Relationship Id="rId93" Type="http://schemas.openxmlformats.org/officeDocument/2006/relationships/oleObject" Target="embeddings/oleObject37.bin"/><Relationship Id="rId98" Type="http://schemas.openxmlformats.org/officeDocument/2006/relationships/image" Target="media/image51.emf"/><Relationship Id="rId121" Type="http://schemas.openxmlformats.org/officeDocument/2006/relationships/oleObject" Target="embeddings/oleObject50.bin"/><Relationship Id="rId142" Type="http://schemas.openxmlformats.org/officeDocument/2006/relationships/oleObject" Target="embeddings/oleObject60.bin"/><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5.bin"/><Relationship Id="rId67" Type="http://schemas.openxmlformats.org/officeDocument/2006/relationships/image" Target="media/image34.wmf"/><Relationship Id="rId116" Type="http://schemas.openxmlformats.org/officeDocument/2006/relationships/oleObject" Target="embeddings/oleObject48.bin"/><Relationship Id="rId137" Type="http://schemas.openxmlformats.org/officeDocument/2006/relationships/image" Target="media/image72.wmf"/><Relationship Id="rId20" Type="http://schemas.openxmlformats.org/officeDocument/2006/relationships/oleObject" Target="embeddings/oleObject5.bin"/><Relationship Id="rId41" Type="http://schemas.openxmlformats.org/officeDocument/2006/relationships/image" Target="media/image21.wmf"/><Relationship Id="rId62" Type="http://schemas.openxmlformats.org/officeDocument/2006/relationships/oleObject" Target="embeddings/oleObject23.bin"/><Relationship Id="rId83" Type="http://schemas.openxmlformats.org/officeDocument/2006/relationships/oleObject" Target="embeddings/oleObject33.bin"/><Relationship Id="rId88" Type="http://schemas.openxmlformats.org/officeDocument/2006/relationships/image" Target="media/image46.wmf"/><Relationship Id="rId111" Type="http://schemas.openxmlformats.org/officeDocument/2006/relationships/image" Target="media/image58.wmf"/><Relationship Id="rId132" Type="http://schemas.openxmlformats.org/officeDocument/2006/relationships/oleObject" Target="embeddings/oleObject55.bin"/><Relationship Id="rId15" Type="http://schemas.openxmlformats.org/officeDocument/2006/relationships/image" Target="media/image5.wmf"/><Relationship Id="rId36" Type="http://schemas.openxmlformats.org/officeDocument/2006/relationships/image" Target="media/image17.emf"/><Relationship Id="rId57" Type="http://schemas.openxmlformats.org/officeDocument/2006/relationships/image" Target="media/image29.wmf"/><Relationship Id="rId106" Type="http://schemas.openxmlformats.org/officeDocument/2006/relationships/oleObject" Target="embeddings/oleObject43.bin"/><Relationship Id="rId127" Type="http://schemas.openxmlformats.org/officeDocument/2006/relationships/image" Target="media/image67.wmf"/><Relationship Id="rId10" Type="http://schemas.openxmlformats.org/officeDocument/2006/relationships/image" Target="media/image2.emf"/><Relationship Id="rId31" Type="http://schemas.openxmlformats.org/officeDocument/2006/relationships/image" Target="media/image13.emf"/><Relationship Id="rId52" Type="http://schemas.openxmlformats.org/officeDocument/2006/relationships/oleObject" Target="embeddings/oleObject18.bin"/><Relationship Id="rId73" Type="http://schemas.openxmlformats.org/officeDocument/2006/relationships/image" Target="media/image37.wmf"/><Relationship Id="rId78" Type="http://schemas.openxmlformats.org/officeDocument/2006/relationships/oleObject" Target="embeddings/oleObject31.bin"/><Relationship Id="rId94" Type="http://schemas.openxmlformats.org/officeDocument/2006/relationships/image" Target="media/image49.wmf"/><Relationship Id="rId99" Type="http://schemas.openxmlformats.org/officeDocument/2006/relationships/image" Target="media/image52.wmf"/><Relationship Id="rId101" Type="http://schemas.openxmlformats.org/officeDocument/2006/relationships/image" Target="media/image53.wmf"/><Relationship Id="rId122" Type="http://schemas.openxmlformats.org/officeDocument/2006/relationships/image" Target="media/image64.emf"/><Relationship Id="rId14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26" Type="http://schemas.openxmlformats.org/officeDocument/2006/relationships/oleObject" Target="embeddings/oleObject8.bin"/><Relationship Id="rId47" Type="http://schemas.openxmlformats.org/officeDocument/2006/relationships/image" Target="media/image24.wmf"/><Relationship Id="rId68" Type="http://schemas.openxmlformats.org/officeDocument/2006/relationships/oleObject" Target="embeddings/oleObject26.bin"/><Relationship Id="rId89" Type="http://schemas.openxmlformats.org/officeDocument/2006/relationships/oleObject" Target="embeddings/oleObject35.bin"/><Relationship Id="rId112" Type="http://schemas.openxmlformats.org/officeDocument/2006/relationships/oleObject" Target="embeddings/oleObject46.bin"/><Relationship Id="rId133" Type="http://schemas.openxmlformats.org/officeDocument/2006/relationships/image" Target="media/image70.wmf"/><Relationship Id="rId16" Type="http://schemas.openxmlformats.org/officeDocument/2006/relationships/oleObject" Target="embeddings/oleObject3.bin"/><Relationship Id="rId37" Type="http://schemas.openxmlformats.org/officeDocument/2006/relationships/image" Target="media/image18.emf"/><Relationship Id="rId58" Type="http://schemas.openxmlformats.org/officeDocument/2006/relationships/oleObject" Target="embeddings/oleObject21.bin"/><Relationship Id="rId79" Type="http://schemas.openxmlformats.org/officeDocument/2006/relationships/image" Target="media/image40.emf"/><Relationship Id="rId102" Type="http://schemas.openxmlformats.org/officeDocument/2006/relationships/oleObject" Target="embeddings/oleObject41.bin"/><Relationship Id="rId123" Type="http://schemas.openxmlformats.org/officeDocument/2006/relationships/image" Target="media/image65.wmf"/><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809C0-92EC-4C97-A6A9-13978ED1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6</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32</cp:revision>
  <dcterms:created xsi:type="dcterms:W3CDTF">2014-01-24T08:37:00Z</dcterms:created>
  <dcterms:modified xsi:type="dcterms:W3CDTF">2014-02-11T08:41:00Z</dcterms:modified>
</cp:coreProperties>
</file>